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5"/>
        <w:gridCol w:w="568"/>
        <w:gridCol w:w="918"/>
        <w:gridCol w:w="3925"/>
      </w:tblGrid>
      <w:tr w:rsidR="00EA4F4C" w:rsidTr="00D01DDC">
        <w:trPr>
          <w:trHeight w:val="1325"/>
        </w:trPr>
        <w:tc>
          <w:tcPr>
            <w:tcW w:w="394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«Шойнаты» </w:t>
            </w:r>
          </w:p>
          <w:p w:rsidR="00EA4F4C" w:rsidRDefault="00BA6F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EA4F4C">
              <w:rPr>
                <w:b/>
                <w:sz w:val="28"/>
              </w:rPr>
              <w:t>иктовмöдчöминса</w:t>
            </w:r>
          </w:p>
          <w:p w:rsidR="00EA4F4C" w:rsidRDefault="00EA4F4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</w:p>
        </w:tc>
        <w:tc>
          <w:tcPr>
            <w:tcW w:w="1486" w:type="dxa"/>
            <w:gridSpan w:val="2"/>
          </w:tcPr>
          <w:p w:rsidR="00EA4F4C" w:rsidRDefault="00EA4F4C">
            <w:pPr>
              <w:jc w:val="center"/>
            </w:pPr>
            <w:r w:rsidRPr="00475CD9">
              <w:rPr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43923918" r:id="rId8"/>
              </w:object>
            </w:r>
          </w:p>
          <w:p w:rsidR="00EA4F4C" w:rsidRDefault="00EA4F4C"/>
        </w:tc>
        <w:tc>
          <w:tcPr>
            <w:tcW w:w="392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EA4F4C" w:rsidRDefault="00EA4F4C">
            <w:pPr>
              <w:jc w:val="center"/>
            </w:pPr>
            <w:r>
              <w:rPr>
                <w:b/>
                <w:sz w:val="28"/>
              </w:rPr>
              <w:t>сельского поселения  «Сторожевск»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КЫВКÖРТÖД 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7E4738" w:rsidP="0026078C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  <w:r w:rsidR="00012AAD">
              <w:rPr>
                <w:sz w:val="32"/>
              </w:rPr>
              <w:t xml:space="preserve"> </w:t>
            </w:r>
          </w:p>
        </w:tc>
      </w:tr>
      <w:tr w:rsidR="00EA4F4C" w:rsidTr="00D01DDC">
        <w:trPr>
          <w:trHeight w:val="424"/>
        </w:trPr>
        <w:tc>
          <w:tcPr>
            <w:tcW w:w="4513" w:type="dxa"/>
            <w:gridSpan w:val="2"/>
            <w:vAlign w:val="center"/>
            <w:hideMark/>
          </w:tcPr>
          <w:p w:rsidR="00EA4F4C" w:rsidRDefault="00A7418E" w:rsidP="00EA6119">
            <w:pPr>
              <w:pStyle w:val="4"/>
            </w:pPr>
            <w:r>
              <w:t>от 24 апреля</w:t>
            </w:r>
            <w:r w:rsidR="00C928BB">
              <w:t xml:space="preserve"> </w:t>
            </w:r>
            <w:r w:rsidR="000D601E">
              <w:t>2023</w:t>
            </w:r>
            <w:r w:rsidR="0026078C">
              <w:t xml:space="preserve"> </w:t>
            </w:r>
            <w:r w:rsidR="00EA4F4C">
              <w:t>года</w:t>
            </w:r>
          </w:p>
        </w:tc>
        <w:tc>
          <w:tcPr>
            <w:tcW w:w="4843" w:type="dxa"/>
            <w:gridSpan w:val="2"/>
            <w:vAlign w:val="center"/>
            <w:hideMark/>
          </w:tcPr>
          <w:p w:rsidR="00BE7055" w:rsidRDefault="00BE7055">
            <w:pPr>
              <w:pStyle w:val="4"/>
              <w:spacing w:before="0"/>
              <w:rPr>
                <w:lang w:val="en-US"/>
              </w:rPr>
            </w:pPr>
          </w:p>
          <w:p w:rsidR="00EA4F4C" w:rsidRPr="00EA6119" w:rsidRDefault="00012AAD" w:rsidP="00C928BB">
            <w:pPr>
              <w:pStyle w:val="4"/>
              <w:spacing w:before="0"/>
            </w:pPr>
            <w:r>
              <w:t xml:space="preserve">                                               </w:t>
            </w:r>
            <w:r w:rsidR="00BE7055">
              <w:t xml:space="preserve">№ </w:t>
            </w:r>
            <w:r w:rsidR="00D01DDC" w:rsidRPr="00D01DDC">
              <w:rPr>
                <w:lang w:val="en-US"/>
              </w:rPr>
              <w:t>V</w:t>
            </w:r>
            <w:r w:rsidR="00D01DDC" w:rsidRPr="00D01DDC">
              <w:rPr>
                <w:b w:val="0"/>
              </w:rPr>
              <w:t>-</w:t>
            </w:r>
            <w:r w:rsidR="00A7418E">
              <w:t>17</w:t>
            </w:r>
            <w:r w:rsidR="00DB1B63" w:rsidRPr="00D01DDC">
              <w:t>/</w:t>
            </w:r>
            <w:r w:rsidR="00773F97">
              <w:t>1</w:t>
            </w:r>
          </w:p>
        </w:tc>
      </w:tr>
      <w:tr w:rsidR="00EA4F4C" w:rsidTr="00D01DDC">
        <w:trPr>
          <w:trHeight w:val="438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с.Сторожевск)</w:t>
            </w:r>
          </w:p>
        </w:tc>
      </w:tr>
    </w:tbl>
    <w:p w:rsidR="00EA4F4C" w:rsidRDefault="00EA4F4C" w:rsidP="00EA4F4C"/>
    <w:p w:rsidR="00EA4F4C" w:rsidRPr="0059547D" w:rsidRDefault="00EA4F4C" w:rsidP="00EA4F4C">
      <w:pPr>
        <w:pStyle w:val="1"/>
        <w:rPr>
          <w:szCs w:val="32"/>
        </w:rPr>
      </w:pPr>
      <w:r w:rsidRPr="0059547D">
        <w:rPr>
          <w:szCs w:val="32"/>
        </w:rPr>
        <w:t>О проведении публичных слушаний по проекту решения Совета  сельского поселения «Сторожевск» о  в</w:t>
      </w:r>
      <w:r w:rsidR="004702EF" w:rsidRPr="0059547D">
        <w:rPr>
          <w:szCs w:val="32"/>
        </w:rPr>
        <w:t>несении  изменений</w:t>
      </w:r>
      <w:r w:rsidR="00773F97">
        <w:rPr>
          <w:szCs w:val="32"/>
        </w:rPr>
        <w:t xml:space="preserve"> в  Устав </w:t>
      </w:r>
      <w:r w:rsidRPr="0059547D">
        <w:rPr>
          <w:szCs w:val="32"/>
        </w:rPr>
        <w:t>муниципального образования сельского поселения «Сторожевск»</w:t>
      </w:r>
    </w:p>
    <w:p w:rsidR="00EA4F4C" w:rsidRPr="0059547D" w:rsidRDefault="00EA4F4C" w:rsidP="00EA4F4C">
      <w:pPr>
        <w:rPr>
          <w:sz w:val="32"/>
          <w:szCs w:val="32"/>
        </w:rPr>
      </w:pPr>
    </w:p>
    <w:p w:rsidR="00BE6B6D" w:rsidRDefault="00EA4F4C" w:rsidP="00C076DF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Руководствуясь ст.28,</w:t>
      </w:r>
      <w:r w:rsidR="00C30031">
        <w:rPr>
          <w:sz w:val="28"/>
        </w:rPr>
        <w:t xml:space="preserve"> </w:t>
      </w:r>
      <w:r>
        <w:rPr>
          <w:sz w:val="28"/>
        </w:rPr>
        <w:t>44 Федера</w:t>
      </w:r>
      <w:r w:rsidR="00431D64">
        <w:rPr>
          <w:sz w:val="28"/>
        </w:rPr>
        <w:t>льного закона от 06.10.2003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 п.2 ст.19 Устава муниципального образования сельского поселения «Сторожевск» и </w:t>
      </w:r>
      <w:r w:rsidR="00012AAD" w:rsidRPr="004557A8">
        <w:rPr>
          <w:sz w:val="28"/>
          <w:szCs w:val="28"/>
        </w:rPr>
        <w:t>решением Совета сельского поселения «Сторожевск» от 06.06.2017 № I</w:t>
      </w:r>
      <w:r w:rsidR="00012AAD" w:rsidRPr="004557A8">
        <w:rPr>
          <w:sz w:val="28"/>
          <w:szCs w:val="28"/>
          <w:lang w:val="en-US"/>
        </w:rPr>
        <w:t>V</w:t>
      </w:r>
      <w:r w:rsidR="00012AAD" w:rsidRPr="004557A8">
        <w:rPr>
          <w:sz w:val="28"/>
          <w:szCs w:val="28"/>
        </w:rPr>
        <w:t>-6/2 «Об утверждении Положения о  порядке организации и проведения публичных слушаний на территории сельского поселения «Сторожевск»</w:t>
      </w:r>
      <w:r>
        <w:rPr>
          <w:sz w:val="28"/>
        </w:rPr>
        <w:t>, Совет  сельского поселения «Сторожевск» решил:</w:t>
      </w:r>
      <w:proofErr w:type="gramEnd"/>
    </w:p>
    <w:p w:rsidR="00C076DF" w:rsidRPr="00BE6B6D" w:rsidRDefault="00C076DF" w:rsidP="00C076DF">
      <w:pPr>
        <w:ind w:firstLine="426"/>
        <w:jc w:val="both"/>
        <w:rPr>
          <w:sz w:val="28"/>
        </w:rPr>
      </w:pP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Пров</w:t>
      </w:r>
      <w:r w:rsidR="00BE7055">
        <w:t>ести</w:t>
      </w:r>
      <w:r w:rsidR="00012AAD">
        <w:t xml:space="preserve"> </w:t>
      </w:r>
      <w:r w:rsidR="00773F97">
        <w:t>25 мая</w:t>
      </w:r>
      <w:r w:rsidR="00D01DDC">
        <w:t xml:space="preserve"> </w:t>
      </w:r>
      <w:r w:rsidR="00DB1B63">
        <w:t>202</w:t>
      </w:r>
      <w:r w:rsidR="000D601E">
        <w:t>3</w:t>
      </w:r>
      <w:r w:rsidR="0059547D">
        <w:t xml:space="preserve"> </w:t>
      </w:r>
      <w:r w:rsidR="003310BE">
        <w:t xml:space="preserve">года </w:t>
      </w:r>
      <w:r w:rsidR="00BE7055">
        <w:t xml:space="preserve">в </w:t>
      </w:r>
      <w:r w:rsidR="00773F97">
        <w:t>17 часов 00</w:t>
      </w:r>
      <w:r>
        <w:t xml:space="preserve"> м</w:t>
      </w:r>
      <w:r w:rsidR="00813A51">
        <w:t>ин.</w:t>
      </w:r>
      <w:r>
        <w:t xml:space="preserve"> по адресу: Республика Коми, Корткеросский район,</w:t>
      </w:r>
      <w:r w:rsidR="00012AAD">
        <w:t xml:space="preserve"> </w:t>
      </w:r>
      <w:proofErr w:type="gramStart"/>
      <w:r>
        <w:t>с</w:t>
      </w:r>
      <w:proofErr w:type="gramEnd"/>
      <w:r>
        <w:t xml:space="preserve">. Сторожевск, ул. Интернациональная, д.51 (здание Администрации), публичные слушания по проекту решения Совета сельского поселения «Сторожевск» о </w:t>
      </w:r>
      <w:r w:rsidR="003310BE">
        <w:t xml:space="preserve">внесении изменений </w:t>
      </w:r>
      <w:r>
        <w:t>в Устав муниципального образования сельского поселения «Сторожевск».</w:t>
      </w: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Утвердить организационный комитет в составе:</w:t>
      </w:r>
    </w:p>
    <w:p w:rsidR="00D01DDC" w:rsidRDefault="00D01DDC" w:rsidP="00D01DDC">
      <w:pPr>
        <w:pStyle w:val="a3"/>
        <w:tabs>
          <w:tab w:val="num" w:pos="3060"/>
        </w:tabs>
        <w:ind w:firstLine="567"/>
        <w:rPr>
          <w:szCs w:val="28"/>
        </w:rPr>
      </w:pPr>
      <w:r>
        <w:t xml:space="preserve">Председатель – </w:t>
      </w:r>
      <w:r w:rsidR="00773F97" w:rsidRPr="00CB341A">
        <w:rPr>
          <w:szCs w:val="28"/>
        </w:rPr>
        <w:t>Попова Светлана Михайловна, директор МОУ «Сторожевская средняя общеобразовательная школа», депутат Совета сельского посе</w:t>
      </w:r>
      <w:r w:rsidR="00773F97">
        <w:rPr>
          <w:szCs w:val="28"/>
        </w:rPr>
        <w:t>ления «Сторожевск»</w:t>
      </w:r>
      <w:r w:rsidR="00773F97">
        <w:rPr>
          <w:szCs w:val="28"/>
        </w:rPr>
        <w:t>.</w:t>
      </w:r>
    </w:p>
    <w:p w:rsidR="00D01DDC" w:rsidRDefault="00D01DDC" w:rsidP="00D01DDC">
      <w:pPr>
        <w:pStyle w:val="a3"/>
        <w:tabs>
          <w:tab w:val="num" w:pos="3060"/>
        </w:tabs>
        <w:ind w:firstLine="567"/>
      </w:pPr>
      <w:r>
        <w:rPr>
          <w:szCs w:val="28"/>
        </w:rPr>
        <w:t>Члены оргкомитета:</w:t>
      </w:r>
    </w:p>
    <w:p w:rsidR="00773F97" w:rsidRPr="00773F97" w:rsidRDefault="00D01DDC" w:rsidP="00D0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773F97" w:rsidRPr="00773F97">
        <w:rPr>
          <w:sz w:val="28"/>
          <w:szCs w:val="28"/>
        </w:rPr>
        <w:t>Карпова Светлана Ивановна, главный лесничий (главный государственный инспектор по охране леса), депутат Совета сельского поселения «Сторожевск»</w:t>
      </w:r>
      <w:r w:rsidR="00773F97" w:rsidRPr="00773F97">
        <w:rPr>
          <w:sz w:val="28"/>
          <w:szCs w:val="28"/>
        </w:rPr>
        <w:t>;</w:t>
      </w:r>
    </w:p>
    <w:p w:rsidR="00D01DDC" w:rsidRDefault="00D01DDC" w:rsidP="00D0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C43B05">
        <w:rPr>
          <w:sz w:val="28"/>
          <w:szCs w:val="28"/>
        </w:rPr>
        <w:t xml:space="preserve">) </w:t>
      </w:r>
      <w:r w:rsidR="00773F97">
        <w:rPr>
          <w:sz w:val="28"/>
          <w:szCs w:val="28"/>
        </w:rPr>
        <w:t xml:space="preserve">Сидоркин Владимир Васильевич, педагог </w:t>
      </w:r>
      <w:r w:rsidR="00773F97" w:rsidRPr="00CB341A">
        <w:rPr>
          <w:sz w:val="28"/>
          <w:szCs w:val="28"/>
        </w:rPr>
        <w:t>МОУ «Сторожевская средняя общеобразовательная школа», депутат Совета сельского посе</w:t>
      </w:r>
      <w:r w:rsidR="00773F97">
        <w:rPr>
          <w:sz w:val="28"/>
          <w:szCs w:val="28"/>
        </w:rPr>
        <w:t>ления «Сторожевск»;</w:t>
      </w:r>
    </w:p>
    <w:p w:rsidR="00C928BB" w:rsidRPr="00C30031" w:rsidRDefault="00D01DDC" w:rsidP="00D01D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</w:t>
      </w:r>
      <w:r w:rsidR="00773F97">
        <w:rPr>
          <w:sz w:val="28"/>
          <w:szCs w:val="28"/>
        </w:rPr>
        <w:t xml:space="preserve">Чупрова Лариса Анатольевна, специалист по социальной работе ГБУ РК «ЦСЗН Корткеросского района», </w:t>
      </w:r>
      <w:r w:rsidR="00773F97" w:rsidRPr="00C43B05">
        <w:rPr>
          <w:sz w:val="28"/>
          <w:szCs w:val="28"/>
        </w:rPr>
        <w:t>депутат Совета сельского поселения «Сторожевск»</w:t>
      </w:r>
      <w:r w:rsidR="00773F97">
        <w:rPr>
          <w:sz w:val="28"/>
          <w:szCs w:val="28"/>
        </w:rPr>
        <w:t>.</w:t>
      </w:r>
      <w:bookmarkStart w:id="0" w:name="_GoBack"/>
      <w:bookmarkEnd w:id="0"/>
    </w:p>
    <w:p w:rsidR="00EA4F4C" w:rsidRDefault="00EA4F4C" w:rsidP="00C076DF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 xml:space="preserve">Настоящее решение вступает в силу со дня его обнародования. </w:t>
      </w:r>
    </w:p>
    <w:p w:rsidR="00C076DF" w:rsidRDefault="00C076DF">
      <w:pPr>
        <w:rPr>
          <w:b/>
          <w:sz w:val="28"/>
          <w:szCs w:val="28"/>
        </w:rPr>
      </w:pPr>
    </w:p>
    <w:p w:rsidR="00716250" w:rsidRPr="0059547D" w:rsidRDefault="00EA4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r w:rsidR="00012AA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Х.Н.Гевейлер</w:t>
      </w:r>
    </w:p>
    <w:sectPr w:rsidR="00716250" w:rsidRPr="0059547D" w:rsidSect="00C076D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935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E82CF8"/>
    <w:multiLevelType w:val="hybridMultilevel"/>
    <w:tmpl w:val="8E026584"/>
    <w:lvl w:ilvl="0" w:tplc="E17863DC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670A2F"/>
    <w:multiLevelType w:val="hybridMultilevel"/>
    <w:tmpl w:val="E12605FE"/>
    <w:lvl w:ilvl="0" w:tplc="5AC0FE4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D9D"/>
    <w:rsid w:val="00012AAD"/>
    <w:rsid w:val="00057959"/>
    <w:rsid w:val="000D601E"/>
    <w:rsid w:val="001A34C5"/>
    <w:rsid w:val="0026078C"/>
    <w:rsid w:val="00264599"/>
    <w:rsid w:val="002B44A6"/>
    <w:rsid w:val="002E4858"/>
    <w:rsid w:val="003310BE"/>
    <w:rsid w:val="003A4A37"/>
    <w:rsid w:val="00431D64"/>
    <w:rsid w:val="004702EF"/>
    <w:rsid w:val="00475CD9"/>
    <w:rsid w:val="00513980"/>
    <w:rsid w:val="00590A4E"/>
    <w:rsid w:val="0059547D"/>
    <w:rsid w:val="005A7871"/>
    <w:rsid w:val="00630922"/>
    <w:rsid w:val="00636403"/>
    <w:rsid w:val="00716250"/>
    <w:rsid w:val="00773F97"/>
    <w:rsid w:val="007E4738"/>
    <w:rsid w:val="007F3183"/>
    <w:rsid w:val="00813A51"/>
    <w:rsid w:val="00847918"/>
    <w:rsid w:val="00904480"/>
    <w:rsid w:val="00A27CD9"/>
    <w:rsid w:val="00A27D9D"/>
    <w:rsid w:val="00A27F2E"/>
    <w:rsid w:val="00A7418E"/>
    <w:rsid w:val="00BA6F53"/>
    <w:rsid w:val="00BE6B6D"/>
    <w:rsid w:val="00BE7055"/>
    <w:rsid w:val="00C076DF"/>
    <w:rsid w:val="00C30031"/>
    <w:rsid w:val="00C928BB"/>
    <w:rsid w:val="00D01DDC"/>
    <w:rsid w:val="00DB1B63"/>
    <w:rsid w:val="00EA4F4C"/>
    <w:rsid w:val="00EA6119"/>
    <w:rsid w:val="00F1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073A-8E8E-495B-9FCF-ABF42009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cp:lastPrinted>2023-04-25T07:32:00Z</cp:lastPrinted>
  <dcterms:created xsi:type="dcterms:W3CDTF">2016-07-13T06:03:00Z</dcterms:created>
  <dcterms:modified xsi:type="dcterms:W3CDTF">2023-04-25T07:32:00Z</dcterms:modified>
</cp:coreProperties>
</file>