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B8" w:rsidRPr="00804E1A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04E1A">
        <w:rPr>
          <w:rFonts w:ascii="Times New Roman" w:eastAsia="Calibri" w:hAnsi="Times New Roman" w:cs="Times New Roman"/>
          <w:b/>
          <w:i/>
          <w:sz w:val="36"/>
          <w:szCs w:val="36"/>
        </w:rPr>
        <w:t>Информационный</w:t>
      </w:r>
    </w:p>
    <w:p w:rsidR="00921AB8" w:rsidRPr="00804E1A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804E1A">
        <w:rPr>
          <w:rFonts w:ascii="Times New Roman" w:eastAsia="Calibri" w:hAnsi="Times New Roman" w:cs="Times New Roman"/>
          <w:b/>
          <w:i/>
          <w:sz w:val="36"/>
          <w:szCs w:val="36"/>
        </w:rPr>
        <w:t>Вестник</w:t>
      </w:r>
    </w:p>
    <w:p w:rsidR="00921AB8" w:rsidRPr="00804E1A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804E1A">
        <w:rPr>
          <w:rFonts w:ascii="Times New Roman" w:eastAsia="Calibri" w:hAnsi="Times New Roman" w:cs="Times New Roman"/>
          <w:i/>
          <w:sz w:val="36"/>
          <w:szCs w:val="36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921AB8" w:rsidRPr="00804E1A" w:rsidRDefault="00921AB8" w:rsidP="00921AB8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21AB8" w:rsidRPr="00804E1A" w:rsidRDefault="00921AB8" w:rsidP="00921AB8">
      <w:pPr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21AB8" w:rsidRPr="00804E1A" w:rsidRDefault="00A73A7A" w:rsidP="00921A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13</w:t>
      </w:r>
    </w:p>
    <w:p w:rsidR="00921AB8" w:rsidRPr="00804E1A" w:rsidRDefault="00A73A7A" w:rsidP="00921AB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921A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марта 2018</w:t>
      </w:r>
      <w:r w:rsidR="00921AB8" w:rsidRPr="00804E1A">
        <w:rPr>
          <w:rFonts w:ascii="Times New Roman" w:eastAsia="Calibri" w:hAnsi="Times New Roman" w:cs="Times New Roman"/>
          <w:sz w:val="28"/>
          <w:szCs w:val="28"/>
        </w:rPr>
        <w:t xml:space="preserve"> года       </w:t>
      </w:r>
    </w:p>
    <w:p w:rsidR="00921AB8" w:rsidRPr="00804E1A" w:rsidRDefault="00921AB8" w:rsidP="00921AB8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</w:t>
      </w:r>
      <w:r w:rsidRPr="00804E1A">
        <w:rPr>
          <w:rFonts w:ascii="Times New Roman" w:hAnsi="Times New Roman" w:cs="Times New Roman"/>
          <w:b/>
        </w:rPr>
        <w:t>:</w:t>
      </w:r>
    </w:p>
    <w:p w:rsidR="00921AB8" w:rsidRPr="00804E1A" w:rsidRDefault="00921AB8" w:rsidP="00921A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решения Совета</w:t>
      </w:r>
      <w:r w:rsidRPr="00804E1A">
        <w:rPr>
          <w:rFonts w:ascii="Times New Roman" w:hAnsi="Times New Roman" w:cs="Times New Roman"/>
          <w:b/>
        </w:rPr>
        <w:t xml:space="preserve"> сельского поселения «Сторожевск»</w:t>
      </w:r>
    </w:p>
    <w:p w:rsidR="00921AB8" w:rsidRPr="00804E1A" w:rsidRDefault="00921AB8" w:rsidP="00921AB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709"/>
        <w:gridCol w:w="5812"/>
        <w:gridCol w:w="3260"/>
      </w:tblGrid>
      <w:tr w:rsidR="00921AB8" w:rsidRPr="00804E1A" w:rsidTr="00921AB8">
        <w:tc>
          <w:tcPr>
            <w:tcW w:w="709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E1A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E1A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812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E1A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260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E1A"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921AB8" w:rsidRPr="00804E1A" w:rsidTr="00921AB8">
        <w:tc>
          <w:tcPr>
            <w:tcW w:w="709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  <w:r w:rsidRPr="00804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  <w:r w:rsidRPr="00804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  <w:r w:rsidRPr="00804E1A">
              <w:rPr>
                <w:rFonts w:ascii="Times New Roman" w:hAnsi="Times New Roman" w:cs="Times New Roman"/>
              </w:rPr>
              <w:t>3</w:t>
            </w:r>
          </w:p>
        </w:tc>
      </w:tr>
      <w:tr w:rsidR="00921AB8" w:rsidRPr="00804E1A" w:rsidTr="00921AB8">
        <w:tc>
          <w:tcPr>
            <w:tcW w:w="709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  <w:r w:rsidRPr="00804E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921AB8" w:rsidRPr="00CC6EA2" w:rsidRDefault="00921AB8" w:rsidP="00C615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сельского</w:t>
            </w:r>
            <w:r w:rsidR="00A73A7A">
              <w:rPr>
                <w:rFonts w:ascii="Times New Roman" w:hAnsi="Times New Roman" w:cs="Times New Roman"/>
              </w:rPr>
              <w:t xml:space="preserve"> поселения «Сторожевск» от 21.03.2018</w:t>
            </w:r>
            <w:r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="00A73A7A">
              <w:rPr>
                <w:rFonts w:ascii="Times New Roman" w:hAnsi="Times New Roman" w:cs="Times New Roman"/>
              </w:rPr>
              <w:t>-15/7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CC6EA2">
              <w:rPr>
                <w:rFonts w:ascii="Times New Roman" w:hAnsi="Times New Roman" w:cs="Times New Roman"/>
              </w:rPr>
              <w:t>О внесении изменений в решение Совета сельского поселения «Сторожевск» от 14 ноября 2014 г. № III-25/3  «Об установлении налога на имущество физических лиц на территории муниципального образования сельского поселения «Сторожевск»</w:t>
            </w:r>
          </w:p>
        </w:tc>
        <w:tc>
          <w:tcPr>
            <w:tcW w:w="3260" w:type="dxa"/>
          </w:tcPr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  <w:r w:rsidRPr="00921AB8">
              <w:rPr>
                <w:rFonts w:ascii="Times New Roman" w:hAnsi="Times New Roman" w:cs="Times New Roman"/>
              </w:rPr>
              <w:t>2</w:t>
            </w:r>
          </w:p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AB8" w:rsidRPr="00804E1A" w:rsidTr="00921AB8">
        <w:tc>
          <w:tcPr>
            <w:tcW w:w="709" w:type="dxa"/>
          </w:tcPr>
          <w:p w:rsidR="00921AB8" w:rsidRPr="00804E1A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  <w:r w:rsidRPr="00804E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921AB8" w:rsidRPr="00804E1A" w:rsidRDefault="00921AB8" w:rsidP="00C6154A">
            <w:pPr>
              <w:jc w:val="both"/>
              <w:rPr>
                <w:rFonts w:ascii="Times New Roman" w:hAnsi="Times New Roman" w:cs="Times New Roman"/>
              </w:rPr>
            </w:pPr>
            <w:r w:rsidRPr="00CC6EA2">
              <w:rPr>
                <w:rFonts w:ascii="Times New Roman" w:hAnsi="Times New Roman" w:cs="Times New Roman"/>
              </w:rPr>
              <w:t>Решение Совета сельского поселения «Сто</w:t>
            </w:r>
            <w:r w:rsidR="00A73A7A">
              <w:rPr>
                <w:rFonts w:ascii="Times New Roman" w:hAnsi="Times New Roman" w:cs="Times New Roman"/>
              </w:rPr>
              <w:t xml:space="preserve">рожевск» от 21.03.2018 № IV-15/8 </w:t>
            </w:r>
            <w:r w:rsidRPr="00CC6EA2">
              <w:rPr>
                <w:rFonts w:ascii="Times New Roman" w:hAnsi="Times New Roman" w:cs="Times New Roman"/>
              </w:rPr>
              <w:t>«О внесении изменений в решение Совета сельского поселения «Сторожевск» от  26 июня 2015 года №  III-32/7  «Об установлении земельного налога»</w:t>
            </w:r>
          </w:p>
        </w:tc>
        <w:tc>
          <w:tcPr>
            <w:tcW w:w="3260" w:type="dxa"/>
          </w:tcPr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</w:p>
          <w:p w:rsidR="00921AB8" w:rsidRPr="00921AB8" w:rsidRDefault="00921AB8" w:rsidP="00C6154A">
            <w:pPr>
              <w:jc w:val="center"/>
              <w:rPr>
                <w:rFonts w:ascii="Times New Roman" w:hAnsi="Times New Roman" w:cs="Times New Roman"/>
              </w:rPr>
            </w:pPr>
            <w:r w:rsidRPr="00921AB8">
              <w:rPr>
                <w:rFonts w:ascii="Times New Roman" w:hAnsi="Times New Roman" w:cs="Times New Roman"/>
              </w:rPr>
              <w:t>3</w:t>
            </w:r>
          </w:p>
        </w:tc>
      </w:tr>
    </w:tbl>
    <w:p w:rsidR="00921AB8" w:rsidRPr="00804E1A" w:rsidRDefault="00921AB8" w:rsidP="00921AB8"/>
    <w:p w:rsidR="00921AB8" w:rsidRPr="00804E1A" w:rsidRDefault="00921AB8" w:rsidP="00921AB8"/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Default="00921AB8" w:rsidP="00921AB8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921AB8" w:rsidRPr="00804E1A" w:rsidRDefault="00921AB8" w:rsidP="00921AB8">
      <w:pPr>
        <w:spacing w:after="0"/>
        <w:ind w:left="709"/>
        <w:jc w:val="center"/>
        <w:rPr>
          <w:sz w:val="20"/>
          <w:szCs w:val="20"/>
        </w:rPr>
      </w:pPr>
      <w:r w:rsidRPr="00804E1A">
        <w:rPr>
          <w:rFonts w:ascii="Times New Roman" w:hAnsi="Times New Roman" w:cs="Times New Roman"/>
          <w:b/>
          <w:sz w:val="20"/>
          <w:szCs w:val="20"/>
        </w:rPr>
        <w:lastRenderedPageBreak/>
        <w:t>Раздел:</w:t>
      </w:r>
    </w:p>
    <w:p w:rsidR="00921AB8" w:rsidRPr="00804E1A" w:rsidRDefault="00921AB8" w:rsidP="00921AB8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Решения Совета</w:t>
      </w:r>
      <w:r w:rsidRPr="00804E1A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«Сторожевск»</w:t>
      </w:r>
    </w:p>
    <w:p w:rsidR="00921AB8" w:rsidRPr="00804E1A" w:rsidRDefault="00921AB8" w:rsidP="00921AB8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1AB8" w:rsidRPr="00921AB8" w:rsidRDefault="00921AB8" w:rsidP="00921AB8">
      <w:pPr>
        <w:spacing w:after="0" w:line="240" w:lineRule="auto"/>
        <w:ind w:left="709"/>
        <w:jc w:val="center"/>
        <w:rPr>
          <w:rStyle w:val="a6"/>
          <w:sz w:val="24"/>
          <w:szCs w:val="24"/>
        </w:rPr>
      </w:pPr>
      <w:r w:rsidRPr="00921AB8">
        <w:rPr>
          <w:rFonts w:ascii="Times New Roman" w:hAnsi="Times New Roman" w:cs="Times New Roman"/>
          <w:b/>
          <w:sz w:val="24"/>
          <w:szCs w:val="24"/>
        </w:rPr>
        <w:t>Решение Совета сельск</w:t>
      </w:r>
      <w:r w:rsidR="00A73A7A">
        <w:rPr>
          <w:rFonts w:ascii="Times New Roman" w:hAnsi="Times New Roman" w:cs="Times New Roman"/>
          <w:b/>
          <w:sz w:val="24"/>
          <w:szCs w:val="24"/>
        </w:rPr>
        <w:t>ого поселения «Сторожевск» от 21.03.2018</w:t>
      </w:r>
      <w:r w:rsidRPr="00921AB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921AB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73A7A">
        <w:rPr>
          <w:rFonts w:ascii="Times New Roman" w:hAnsi="Times New Roman" w:cs="Times New Roman"/>
          <w:b/>
          <w:sz w:val="24"/>
          <w:szCs w:val="24"/>
        </w:rPr>
        <w:t>-15/7</w:t>
      </w:r>
      <w:r w:rsidRPr="00921AB8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сельского поселения «Сторожевск» от 14 ноября 2014 г. № III-25/3  «Об установлении налога на имущество физических лиц на территории муниципального образования сельского поселения «Сторожевск»</w:t>
      </w:r>
      <w:r w:rsidRPr="00921AB8">
        <w:rPr>
          <w:rFonts w:ascii="Times New Roman" w:hAnsi="Times New Roman" w:cs="Times New Roman"/>
          <w:b/>
          <w:sz w:val="24"/>
          <w:szCs w:val="24"/>
        </w:rPr>
        <w:br/>
      </w:r>
    </w:p>
    <w:p w:rsidR="00A73A7A" w:rsidRPr="00A73A7A" w:rsidRDefault="00A73A7A" w:rsidP="00A73A7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A7A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федеральным законодательством, руководствуясь Федеральным </w:t>
      </w:r>
      <w:hyperlink r:id="rId7" w:history="1">
        <w:r w:rsidRPr="00A73A7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73A7A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Налоговым Кодексом Российской Федерации, Совет сельского поселения «Сторожевск» решил:</w:t>
      </w:r>
    </w:p>
    <w:p w:rsidR="00A73A7A" w:rsidRPr="00A73A7A" w:rsidRDefault="00A73A7A" w:rsidP="00A73A7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A7A" w:rsidRPr="00A73A7A" w:rsidRDefault="00A73A7A" w:rsidP="00A73A7A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A7A">
        <w:rPr>
          <w:rFonts w:ascii="Times New Roman" w:hAnsi="Times New Roman" w:cs="Times New Roman"/>
          <w:sz w:val="28"/>
          <w:szCs w:val="28"/>
        </w:rPr>
        <w:t>1.  Внести в решение Совета сельского поселения «Сторожевск» от 14 ноября 2014 г. № III-25/3 «Об установлении налога на имущество физических лиц на территории муниципального образования сельского поселения «Сторожевск» следующее изменение:</w:t>
      </w:r>
    </w:p>
    <w:p w:rsidR="00A73A7A" w:rsidRPr="00A73A7A" w:rsidRDefault="00A73A7A" w:rsidP="00A73A7A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3A7A">
        <w:rPr>
          <w:rFonts w:ascii="Times New Roman" w:hAnsi="Times New Roman" w:cs="Times New Roman"/>
          <w:sz w:val="28"/>
          <w:szCs w:val="28"/>
        </w:rPr>
        <w:t>подпункт «а» пункта 2 изложить в новой редакции:</w:t>
      </w:r>
    </w:p>
    <w:p w:rsidR="00A73A7A" w:rsidRPr="00A73A7A" w:rsidRDefault="00A73A7A" w:rsidP="00A73A7A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3A7A">
        <w:rPr>
          <w:rFonts w:ascii="Times New Roman" w:hAnsi="Times New Roman" w:cs="Times New Roman"/>
          <w:sz w:val="28"/>
          <w:szCs w:val="28"/>
        </w:rPr>
        <w:t xml:space="preserve">«а) </w:t>
      </w:r>
      <w:r w:rsidRPr="00A73A7A">
        <w:rPr>
          <w:rStyle w:val="blk"/>
          <w:rFonts w:ascii="Times New Roman" w:hAnsi="Times New Roman" w:cs="Times New Roman"/>
          <w:sz w:val="28"/>
          <w:szCs w:val="28"/>
        </w:rPr>
        <w:t>жилых домов, квартир, комнат</w:t>
      </w:r>
      <w:r w:rsidRPr="00A73A7A">
        <w:rPr>
          <w:rFonts w:ascii="Times New Roman" w:hAnsi="Times New Roman" w:cs="Times New Roman"/>
          <w:sz w:val="28"/>
          <w:szCs w:val="28"/>
        </w:rPr>
        <w:t>».</w:t>
      </w:r>
    </w:p>
    <w:p w:rsidR="00A73A7A" w:rsidRPr="00A73A7A" w:rsidRDefault="00A73A7A" w:rsidP="00A73A7A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73A7A">
        <w:rPr>
          <w:rFonts w:ascii="Times New Roman" w:eastAsia="A" w:hAnsi="Times New Roman" w:cs="Times New Roman"/>
          <w:sz w:val="28"/>
          <w:szCs w:val="28"/>
        </w:rPr>
        <w:t xml:space="preserve">     2. Настоящее решение </w:t>
      </w:r>
      <w:r w:rsidRPr="00A73A7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в «Информационном вестнике»</w:t>
      </w:r>
      <w:r w:rsidRPr="00A73A7A">
        <w:rPr>
          <w:rFonts w:ascii="Times New Roman" w:eastAsia="A" w:hAnsi="Times New Roman" w:cs="Times New Roman"/>
          <w:sz w:val="28"/>
          <w:szCs w:val="28"/>
        </w:rPr>
        <w:t>.</w:t>
      </w:r>
    </w:p>
    <w:p w:rsidR="00A73A7A" w:rsidRPr="00A73A7A" w:rsidRDefault="00A73A7A" w:rsidP="00A73A7A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3A7A" w:rsidRPr="00A73A7A" w:rsidRDefault="00A73A7A" w:rsidP="00A73A7A">
      <w:pPr>
        <w:tabs>
          <w:tab w:val="left" w:pos="851"/>
        </w:tabs>
        <w:spacing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A73A7A" w:rsidRPr="00A73A7A" w:rsidRDefault="00A73A7A" w:rsidP="00A73A7A">
      <w:pPr>
        <w:tabs>
          <w:tab w:val="left" w:pos="851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73A7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73A7A">
        <w:rPr>
          <w:rFonts w:ascii="Times New Roman" w:hAnsi="Times New Roman" w:cs="Times New Roman"/>
          <w:sz w:val="28"/>
          <w:szCs w:val="28"/>
        </w:rPr>
        <w:t xml:space="preserve">Х.Н. Гевейлер </w:t>
      </w: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jc w:val="center"/>
        <w:rPr>
          <w:rStyle w:val="a6"/>
          <w:sz w:val="20"/>
          <w:szCs w:val="20"/>
        </w:rPr>
      </w:pPr>
    </w:p>
    <w:p w:rsidR="00921AB8" w:rsidRDefault="00921AB8" w:rsidP="00921AB8">
      <w:pPr>
        <w:spacing w:after="0" w:line="240" w:lineRule="auto"/>
        <w:rPr>
          <w:rStyle w:val="a6"/>
          <w:sz w:val="20"/>
          <w:szCs w:val="20"/>
        </w:rPr>
      </w:pPr>
    </w:p>
    <w:p w:rsidR="00921AB8" w:rsidRPr="00921AB8" w:rsidRDefault="00921AB8" w:rsidP="00921AB8">
      <w:pPr>
        <w:spacing w:after="0" w:line="240" w:lineRule="auto"/>
        <w:ind w:left="709"/>
        <w:jc w:val="center"/>
        <w:rPr>
          <w:rStyle w:val="a6"/>
          <w:sz w:val="24"/>
          <w:szCs w:val="24"/>
        </w:rPr>
      </w:pPr>
      <w:r w:rsidRPr="00921AB8">
        <w:rPr>
          <w:rStyle w:val="a6"/>
          <w:sz w:val="24"/>
          <w:szCs w:val="24"/>
        </w:rPr>
        <w:lastRenderedPageBreak/>
        <w:t>Решение Совета сельского</w:t>
      </w:r>
      <w:r w:rsidR="00A73A7A">
        <w:rPr>
          <w:rStyle w:val="a6"/>
          <w:sz w:val="24"/>
          <w:szCs w:val="24"/>
        </w:rPr>
        <w:t xml:space="preserve"> поселения «Сторожевск» от 21.03.2018 № IV-15/8 </w:t>
      </w:r>
      <w:r w:rsidRPr="00921AB8">
        <w:rPr>
          <w:rStyle w:val="a6"/>
          <w:sz w:val="24"/>
          <w:szCs w:val="24"/>
        </w:rPr>
        <w:t>«О внесении изменений в решение Совета сельского поселения «Сторожевск» от  26 июня 2015 года №  III-32/7  «Об установлении земельного налога»</w:t>
      </w:r>
    </w:p>
    <w:p w:rsidR="00921AB8" w:rsidRPr="00921AB8" w:rsidRDefault="00921AB8" w:rsidP="00921AB8">
      <w:pPr>
        <w:spacing w:after="0" w:line="240" w:lineRule="auto"/>
        <w:ind w:left="709"/>
        <w:jc w:val="center"/>
        <w:rPr>
          <w:rStyle w:val="a6"/>
          <w:sz w:val="24"/>
          <w:szCs w:val="24"/>
        </w:rPr>
      </w:pPr>
    </w:p>
    <w:p w:rsidR="00921AB8" w:rsidRPr="00921AB8" w:rsidRDefault="00921AB8" w:rsidP="00921AB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A7A" w:rsidRPr="00E71C3F" w:rsidRDefault="00921AB8" w:rsidP="00A7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73A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73A7A" w:rsidRPr="00E71C3F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статьями 389, 396 Налогового кодекса Российской Федерации от 05.08.2000 № 117-ФЗ, Совет сельского поселения «Сторожевск» решил:</w:t>
      </w:r>
    </w:p>
    <w:p w:rsidR="00A73A7A" w:rsidRPr="00D9317A" w:rsidRDefault="00A73A7A" w:rsidP="00A73A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A7A" w:rsidRDefault="00A73A7A" w:rsidP="00A73A7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1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 w:rsidRPr="00D9317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D9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муниципального образования сельского поселения «Сторожевск»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</w:t>
      </w:r>
      <w:r w:rsidRPr="00D9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 № </w:t>
      </w:r>
      <w:r w:rsidRPr="00D931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-32/7</w:t>
      </w:r>
      <w:r w:rsidRPr="0039041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налога»</w:t>
      </w:r>
      <w:r w:rsidR="00EF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следующие изменения: </w:t>
      </w:r>
    </w:p>
    <w:p w:rsidR="00A73A7A" w:rsidRPr="00E4469E" w:rsidRDefault="00A73A7A" w:rsidP="00A73A7A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E4469E">
        <w:rPr>
          <w:rFonts w:ascii="Times New Roman" w:hAnsi="Times New Roman" w:cs="Times New Roman"/>
          <w:sz w:val="28"/>
        </w:rPr>
        <w:t>1)</w:t>
      </w:r>
      <w:r w:rsidR="00EF1EB8">
        <w:rPr>
          <w:rFonts w:ascii="Times New Roman" w:hAnsi="Times New Roman" w:cs="Times New Roman"/>
          <w:sz w:val="28"/>
        </w:rPr>
        <w:t xml:space="preserve"> </w:t>
      </w:r>
      <w:r w:rsidRPr="00E71C3F">
        <w:rPr>
          <w:rFonts w:ascii="Times New Roman" w:hAnsi="Times New Roman" w:cs="Times New Roman"/>
          <w:sz w:val="28"/>
        </w:rPr>
        <w:t xml:space="preserve">дополнить </w:t>
      </w:r>
      <w:r w:rsidRPr="00E71C3F">
        <w:rPr>
          <w:rFonts w:ascii="Times New Roman" w:hAnsi="Times New Roman" w:cs="Times New Roman"/>
          <w:sz w:val="28"/>
          <w:szCs w:val="28"/>
        </w:rPr>
        <w:t>пунктом 4.1:</w:t>
      </w:r>
    </w:p>
    <w:p w:rsidR="00A73A7A" w:rsidRDefault="00A73A7A" w:rsidP="00A73A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r w:rsidRPr="00E4469E">
        <w:rPr>
          <w:rFonts w:ascii="Times New Roman" w:hAnsi="Times New Roman" w:cs="Times New Roman"/>
          <w:sz w:val="28"/>
          <w:szCs w:val="28"/>
        </w:rPr>
        <w:t xml:space="preserve">Не признаются объектом налогообложения: </w:t>
      </w:r>
    </w:p>
    <w:p w:rsidR="00A73A7A" w:rsidRDefault="00A73A7A" w:rsidP="00A73A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69E">
        <w:rPr>
          <w:rFonts w:ascii="Times New Roman" w:hAnsi="Times New Roman" w:cs="Times New Roman"/>
          <w:sz w:val="28"/>
          <w:szCs w:val="28"/>
        </w:rPr>
        <w:t>1) земельные участки, изъятые из оборота в соответствии с законодательством Российской Федерации;</w:t>
      </w:r>
      <w:proofErr w:type="gramEnd"/>
    </w:p>
    <w:p w:rsidR="00A73A7A" w:rsidRDefault="00A73A7A" w:rsidP="00A73A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69E">
        <w:rPr>
          <w:rFonts w:ascii="Times New Roman" w:hAnsi="Times New Roman" w:cs="Times New Roman"/>
          <w:sz w:val="28"/>
          <w:szCs w:val="28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 </w:t>
      </w:r>
      <w:proofErr w:type="gramEnd"/>
    </w:p>
    <w:p w:rsidR="00A73A7A" w:rsidRDefault="00A73A7A" w:rsidP="00A73A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69E">
        <w:rPr>
          <w:rFonts w:ascii="Times New Roman" w:hAnsi="Times New Roman" w:cs="Times New Roman"/>
          <w:sz w:val="28"/>
          <w:szCs w:val="28"/>
        </w:rPr>
        <w:t xml:space="preserve">3) земельные участки из состава земель лесного фонда; </w:t>
      </w:r>
    </w:p>
    <w:p w:rsidR="00A73A7A" w:rsidRDefault="00A73A7A" w:rsidP="00A73A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69E">
        <w:rPr>
          <w:rFonts w:ascii="Times New Roman" w:hAnsi="Times New Roman" w:cs="Times New Roman"/>
          <w:sz w:val="28"/>
          <w:szCs w:val="28"/>
        </w:rPr>
        <w:t xml:space="preserve"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 </w:t>
      </w:r>
    </w:p>
    <w:p w:rsidR="00A73A7A" w:rsidRPr="00E4469E" w:rsidRDefault="00A73A7A" w:rsidP="00A73A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469E">
        <w:rPr>
          <w:rFonts w:ascii="Times New Roman" w:hAnsi="Times New Roman" w:cs="Times New Roman"/>
          <w:sz w:val="28"/>
          <w:szCs w:val="28"/>
        </w:rPr>
        <w:t>5) земельные участки, входящие в состав общего имущества многоквартирного дома</w:t>
      </w:r>
      <w:proofErr w:type="gramStart"/>
      <w:r w:rsidRPr="00E446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73A7A" w:rsidRPr="00E4469E" w:rsidRDefault="00A73A7A" w:rsidP="00A73A7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69E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A73A7A" w:rsidRPr="00BE177E" w:rsidRDefault="00A73A7A" w:rsidP="00A73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«</w:t>
      </w:r>
      <w:r w:rsidRPr="0039041F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Pr="00171457">
        <w:rPr>
          <w:rFonts w:ascii="Times New Roman" w:hAnsi="Times New Roman" w:cs="Times New Roman"/>
          <w:sz w:val="28"/>
          <w:szCs w:val="28"/>
        </w:rPr>
        <w:t>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Pr="00171457">
        <w:rPr>
          <w:rFonts w:ascii="Times New Roman" w:hAnsi="Times New Roman" w:cs="Times New Roman"/>
          <w:sz w:val="28"/>
          <w:szCs w:val="28"/>
        </w:rPr>
        <w:t>.</w:t>
      </w:r>
      <w:r w:rsidRPr="0017145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A73A7A" w:rsidRPr="00D9317A" w:rsidRDefault="00A73A7A" w:rsidP="00A73A7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9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C7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 истечении одного месяца со дня его опубликования.</w:t>
      </w:r>
    </w:p>
    <w:p w:rsidR="00A73A7A" w:rsidRPr="00D9317A" w:rsidRDefault="00A73A7A" w:rsidP="00A73A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A7A" w:rsidRPr="00D9317A" w:rsidRDefault="00A73A7A" w:rsidP="00A73A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A7A" w:rsidRPr="00D9317A" w:rsidRDefault="00A73A7A" w:rsidP="00A7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Глава сельского поселения</w:t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                  </w:t>
      </w:r>
      <w:r w:rsidRPr="00D9317A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Х.Н. Гевейлер</w:t>
      </w:r>
    </w:p>
    <w:p w:rsidR="00A73A7A" w:rsidRDefault="00A73A7A" w:rsidP="00A73A7A"/>
    <w:p w:rsidR="00921AB8" w:rsidRDefault="00921AB8" w:rsidP="00A73A7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21AB8" w:rsidRDefault="00921AB8" w:rsidP="00921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AB8" w:rsidRDefault="00921AB8" w:rsidP="00921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AB8" w:rsidRDefault="00921AB8" w:rsidP="00921A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1AB8" w:rsidRDefault="00921AB8" w:rsidP="00921AB8">
      <w:pPr>
        <w:rPr>
          <w:rFonts w:ascii="Times New Roman" w:hAnsi="Times New Roman" w:cs="Times New Roman"/>
          <w:sz w:val="24"/>
          <w:szCs w:val="24"/>
        </w:rPr>
      </w:pPr>
    </w:p>
    <w:p w:rsidR="00921AB8" w:rsidRPr="00921AB8" w:rsidRDefault="00921AB8" w:rsidP="00921AB8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lastRenderedPageBreak/>
        <w:t>Издание  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:rsidR="00921AB8" w:rsidRPr="00921AB8" w:rsidRDefault="00921AB8" w:rsidP="00921AB8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8">
        <w:rPr>
          <w:rFonts w:ascii="Times New Roman" w:hAnsi="Times New Roman" w:cs="Times New Roman"/>
          <w:b/>
          <w:sz w:val="28"/>
          <w:szCs w:val="28"/>
        </w:rPr>
        <w:t>Редакционная коллегия: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>Руководитель – ответственный секретарь – Торлопова Г.В.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>Члены редакционной коллегии: Ладанова Н.Г., Канева О. В.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AB8">
        <w:rPr>
          <w:rFonts w:ascii="Times New Roman" w:hAnsi="Times New Roman" w:cs="Times New Roman"/>
          <w:b/>
          <w:sz w:val="28"/>
          <w:szCs w:val="28"/>
        </w:rPr>
        <w:t>Адрес редколлегии: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921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AB8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>Телефон: 9-12-04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1AB8" w:rsidRPr="00921AB8" w:rsidRDefault="00A73A7A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в печать 2</w:t>
      </w:r>
      <w:r w:rsidR="00EF1EB8">
        <w:rPr>
          <w:rFonts w:ascii="Times New Roman" w:hAnsi="Times New Roman" w:cs="Times New Roman"/>
          <w:sz w:val="28"/>
          <w:szCs w:val="28"/>
        </w:rPr>
        <w:t>3 марта 2018</w:t>
      </w:r>
      <w:r w:rsidR="00921AB8" w:rsidRPr="00921A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>Тираж – 5 экз.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>Формат А5.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:rsidR="00921AB8" w:rsidRPr="00921AB8" w:rsidRDefault="00921AB8" w:rsidP="00921AB8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21AB8">
        <w:rPr>
          <w:rFonts w:ascii="Times New Roman" w:hAnsi="Times New Roman" w:cs="Times New Roman"/>
          <w:sz w:val="28"/>
          <w:szCs w:val="28"/>
        </w:rPr>
        <w:t xml:space="preserve">168050, Республика Коми, Корткеросский район, </w:t>
      </w:r>
      <w:proofErr w:type="gramStart"/>
      <w:r w:rsidRPr="00921A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1AB8">
        <w:rPr>
          <w:rFonts w:ascii="Times New Roman" w:hAnsi="Times New Roman" w:cs="Times New Roman"/>
          <w:sz w:val="28"/>
          <w:szCs w:val="28"/>
        </w:rPr>
        <w:t>. Сторожевск, ул. Интернациональная, д. 51.</w:t>
      </w:r>
    </w:p>
    <w:p w:rsidR="00921AB8" w:rsidRPr="00921AB8" w:rsidRDefault="00921AB8" w:rsidP="00921AB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96726" w:rsidRPr="00921AB8" w:rsidRDefault="00196726" w:rsidP="00921AB8">
      <w:bookmarkStart w:id="0" w:name="_GoBack"/>
      <w:bookmarkEnd w:id="0"/>
    </w:p>
    <w:sectPr w:rsidR="00196726" w:rsidRPr="00921AB8" w:rsidSect="00921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A7D" w:rsidRDefault="007E7A7D">
      <w:pPr>
        <w:spacing w:after="0" w:line="240" w:lineRule="auto"/>
      </w:pPr>
      <w:r>
        <w:separator/>
      </w:r>
    </w:p>
  </w:endnote>
  <w:endnote w:type="continuationSeparator" w:id="1">
    <w:p w:rsidR="007E7A7D" w:rsidRDefault="007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74" w:rsidRDefault="00EF1E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74" w:rsidRDefault="00EF1E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74" w:rsidRDefault="00EF1E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A7D" w:rsidRDefault="007E7A7D">
      <w:pPr>
        <w:spacing w:after="0" w:line="240" w:lineRule="auto"/>
      </w:pPr>
      <w:r>
        <w:separator/>
      </w:r>
    </w:p>
  </w:footnote>
  <w:footnote w:type="continuationSeparator" w:id="1">
    <w:p w:rsidR="007E7A7D" w:rsidRDefault="007E7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74" w:rsidRDefault="00EF1E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74" w:rsidRDefault="00EF1E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274" w:rsidRDefault="00EF1E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2B46"/>
    <w:multiLevelType w:val="hybridMultilevel"/>
    <w:tmpl w:val="C70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6A4"/>
    <w:multiLevelType w:val="hybridMultilevel"/>
    <w:tmpl w:val="BBBEF45E"/>
    <w:lvl w:ilvl="0" w:tplc="9D88DC9A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C34846"/>
    <w:multiLevelType w:val="hybridMultilevel"/>
    <w:tmpl w:val="FCCEF33E"/>
    <w:lvl w:ilvl="0" w:tplc="73D066AA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E0799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>
    <w:nsid w:val="5DEB4688"/>
    <w:multiLevelType w:val="hybridMultilevel"/>
    <w:tmpl w:val="BB206510"/>
    <w:lvl w:ilvl="0" w:tplc="CA221E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60C95122"/>
    <w:multiLevelType w:val="hybridMultilevel"/>
    <w:tmpl w:val="C83C54DC"/>
    <w:lvl w:ilvl="0" w:tplc="2B26BD04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DC"/>
    <w:rsid w:val="00074649"/>
    <w:rsid w:val="00196726"/>
    <w:rsid w:val="00382921"/>
    <w:rsid w:val="003E53BE"/>
    <w:rsid w:val="00557A1F"/>
    <w:rsid w:val="00600BF4"/>
    <w:rsid w:val="006366DC"/>
    <w:rsid w:val="007E7A7D"/>
    <w:rsid w:val="00904EB9"/>
    <w:rsid w:val="00921AB8"/>
    <w:rsid w:val="009B3742"/>
    <w:rsid w:val="00A73A7A"/>
    <w:rsid w:val="00BF1472"/>
    <w:rsid w:val="00E3398E"/>
    <w:rsid w:val="00EF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AB8"/>
  </w:style>
  <w:style w:type="paragraph" w:styleId="a9">
    <w:name w:val="footer"/>
    <w:basedOn w:val="a"/>
    <w:link w:val="aa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AB8"/>
  </w:style>
  <w:style w:type="paragraph" w:customStyle="1" w:styleId="ConsNonformat">
    <w:name w:val="ConsNonformat"/>
    <w:rsid w:val="00921A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A73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A73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9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074649"/>
    <w:rPr>
      <w:rFonts w:ascii="Times New Roman" w:hAnsi="Times New Roman" w:cs="Times New Roman" w:hint="default"/>
      <w:b/>
      <w:bCs/>
    </w:rPr>
  </w:style>
  <w:style w:type="paragraph" w:styleId="a7">
    <w:name w:val="header"/>
    <w:basedOn w:val="a"/>
    <w:link w:val="a8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AB8"/>
  </w:style>
  <w:style w:type="paragraph" w:styleId="a9">
    <w:name w:val="footer"/>
    <w:basedOn w:val="a"/>
    <w:link w:val="aa"/>
    <w:uiPriority w:val="99"/>
    <w:unhideWhenUsed/>
    <w:rsid w:val="0092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AB8"/>
  </w:style>
  <w:style w:type="paragraph" w:customStyle="1" w:styleId="ConsNonformat">
    <w:name w:val="ConsNonformat"/>
    <w:rsid w:val="00921A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1900;fld=13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Сельское поселение Сторожевск</cp:lastModifiedBy>
  <cp:revision>15</cp:revision>
  <dcterms:created xsi:type="dcterms:W3CDTF">2017-06-05T09:20:00Z</dcterms:created>
  <dcterms:modified xsi:type="dcterms:W3CDTF">2018-03-23T08:46:00Z</dcterms:modified>
</cp:coreProperties>
</file>