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2C" w:rsidRDefault="003E042C" w:rsidP="003E042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042C" w:rsidRDefault="003E042C" w:rsidP="003E042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042C" w:rsidRDefault="003E042C" w:rsidP="003E042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042C" w:rsidRDefault="003E042C" w:rsidP="003E042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Информационный</w:t>
      </w:r>
    </w:p>
    <w:p w:rsidR="003E042C" w:rsidRDefault="003E042C" w:rsidP="003E042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</w:t>
      </w:r>
    </w:p>
    <w:p w:rsidR="003E042C" w:rsidRDefault="003E042C" w:rsidP="003E042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042C" w:rsidRDefault="003E042C" w:rsidP="003E042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E042C" w:rsidRDefault="003E042C" w:rsidP="003E042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Совета муниципального образования сельского поселения «Сторожевск» и администрации </w:t>
      </w:r>
      <w:r w:rsidRPr="004E4746">
        <w:rPr>
          <w:rFonts w:ascii="Times New Roman" w:hAnsi="Times New Roman" w:cs="Times New Roman"/>
          <w:i/>
          <w:sz w:val="36"/>
          <w:szCs w:val="36"/>
        </w:rPr>
        <w:t>муниципального образования сельского поселения «Сторожевск»</w:t>
      </w:r>
    </w:p>
    <w:p w:rsidR="003E042C" w:rsidRDefault="003E042C" w:rsidP="003E042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E042C" w:rsidRDefault="003E042C" w:rsidP="003E042C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E042C" w:rsidRPr="004E4746" w:rsidRDefault="003E042C" w:rsidP="003E0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</w:p>
    <w:p w:rsidR="003E042C" w:rsidRDefault="003E042C" w:rsidP="003E04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4746">
        <w:rPr>
          <w:rFonts w:ascii="Times New Roman" w:hAnsi="Times New Roman" w:cs="Times New Roman"/>
          <w:sz w:val="28"/>
          <w:szCs w:val="28"/>
        </w:rPr>
        <w:t>6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042C" w:rsidRDefault="003E042C" w:rsidP="003E042C">
      <w:pPr>
        <w:rPr>
          <w:rFonts w:ascii="Times New Roman" w:hAnsi="Times New Roman" w:cs="Times New Roman"/>
          <w:b/>
          <w:sz w:val="20"/>
          <w:szCs w:val="20"/>
        </w:rPr>
      </w:pPr>
    </w:p>
    <w:p w:rsidR="00E91F7C" w:rsidRDefault="00E91F7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042C">
        <w:rPr>
          <w:rFonts w:ascii="Times New Roman" w:hAnsi="Times New Roman" w:cs="Times New Roman"/>
          <w:b/>
          <w:sz w:val="28"/>
          <w:szCs w:val="28"/>
        </w:rPr>
        <w:lastRenderedPageBreak/>
        <w:t>Раздел первый</w:t>
      </w:r>
      <w:proofErr w:type="gramEnd"/>
      <w:r w:rsidRPr="003E042C">
        <w:rPr>
          <w:rFonts w:ascii="Times New Roman" w:hAnsi="Times New Roman" w:cs="Times New Roman"/>
          <w:b/>
          <w:sz w:val="28"/>
          <w:szCs w:val="28"/>
        </w:rPr>
        <w:t>:</w:t>
      </w:r>
    </w:p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870"/>
        <w:gridCol w:w="2977"/>
      </w:tblGrid>
      <w:tr w:rsidR="003E042C" w:rsidRPr="003E042C" w:rsidTr="003E042C">
        <w:tc>
          <w:tcPr>
            <w:tcW w:w="617" w:type="dxa"/>
          </w:tcPr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70" w:type="dxa"/>
          </w:tcPr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E042C" w:rsidRPr="003E042C" w:rsidTr="003E042C">
        <w:tc>
          <w:tcPr>
            <w:tcW w:w="617" w:type="dxa"/>
          </w:tcPr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042C" w:rsidRPr="003E042C" w:rsidTr="003E042C">
        <w:tc>
          <w:tcPr>
            <w:tcW w:w="617" w:type="dxa"/>
          </w:tcPr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0" w:type="dxa"/>
          </w:tcPr>
          <w:p w:rsidR="003E042C" w:rsidRPr="003E042C" w:rsidRDefault="003E042C" w:rsidP="002B3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42C">
              <w:rPr>
                <w:rFonts w:ascii="Times New Roman" w:hAnsi="Times New Roman" w:cs="Times New Roman"/>
                <w:sz w:val="28"/>
                <w:szCs w:val="28"/>
              </w:rPr>
              <w:t>Постановление от 26 сентября 2016 года № 83 «Об утверждении квалификационных требований для замещения должностей муниципальной службы</w:t>
            </w:r>
            <w:r w:rsidRPr="003E042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E042C" w:rsidRPr="003E042C" w:rsidRDefault="003E042C" w:rsidP="002B3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Pr="003E042C" w:rsidRDefault="003E042C" w:rsidP="003E042C">
      <w:pPr>
        <w:spacing w:after="0"/>
        <w:jc w:val="center"/>
        <w:rPr>
          <w:sz w:val="28"/>
          <w:szCs w:val="28"/>
        </w:rPr>
      </w:pPr>
      <w:proofErr w:type="gramStart"/>
      <w:r w:rsidRPr="003E042C">
        <w:rPr>
          <w:rFonts w:ascii="Times New Roman" w:hAnsi="Times New Roman" w:cs="Times New Roman"/>
          <w:b/>
          <w:sz w:val="28"/>
          <w:szCs w:val="28"/>
        </w:rPr>
        <w:lastRenderedPageBreak/>
        <w:t>Раздел первый</w:t>
      </w:r>
      <w:proofErr w:type="gramEnd"/>
      <w:r w:rsidRPr="003E042C">
        <w:rPr>
          <w:rFonts w:ascii="Times New Roman" w:hAnsi="Times New Roman" w:cs="Times New Roman"/>
          <w:b/>
          <w:sz w:val="28"/>
          <w:szCs w:val="28"/>
        </w:rPr>
        <w:t>:</w:t>
      </w:r>
    </w:p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муниципального образования сельского поселения «Сторожевск» от 26 сентября 2016 года № 83 </w:t>
      </w:r>
    </w:p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 xml:space="preserve">Об утверждении квалификационных требований </w:t>
      </w:r>
    </w:p>
    <w:p w:rsid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для замещения должностей муниципальной службы</w:t>
      </w:r>
    </w:p>
    <w:p w:rsid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2C" w:rsidRPr="003E042C" w:rsidRDefault="003E042C" w:rsidP="003E04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марта 2007 года № 25-ФЗ «О муниципальной службе в Российской Федерации» и законом Республики Коми от 21 декабря 2007 года № 133-РЗ «О некоторых вопросах муниципальной службы в Республике Коми», </w:t>
      </w:r>
    </w:p>
    <w:p w:rsidR="003E042C" w:rsidRP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3E042C" w:rsidRPr="003E042C" w:rsidRDefault="003E042C" w:rsidP="003E04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E0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3E04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Т:</w:t>
      </w:r>
    </w:p>
    <w:p w:rsidR="003E042C" w:rsidRPr="003E042C" w:rsidRDefault="003E042C" w:rsidP="003E04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042C" w:rsidRPr="003E042C" w:rsidRDefault="003E042C" w:rsidP="003E04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 муниципальными служащими администрации сельского поселения «Сторожевск», согласно приложению.</w:t>
      </w:r>
    </w:p>
    <w:p w:rsidR="003E042C" w:rsidRPr="003E042C" w:rsidRDefault="003E042C" w:rsidP="003E042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   администрации сельского поселения «Сторожевск» от  02 сентября 2016 г.  №  75 «Об утверждении квалификационных требований для замещения должностей муниципальной службы».</w:t>
      </w:r>
    </w:p>
    <w:p w:rsidR="003E042C" w:rsidRDefault="003E042C" w:rsidP="003E042C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опубликования и распространяется на правоотношения, возникшие с 01 января 2016 года.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tabs>
          <w:tab w:val="left" w:pos="570"/>
          <w:tab w:val="left" w:pos="1440"/>
        </w:tabs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E042C" w:rsidRPr="003E042C" w:rsidRDefault="003E042C" w:rsidP="003E042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Х.Н. Гевейлер     </w:t>
      </w:r>
    </w:p>
    <w:p w:rsidR="003E042C" w:rsidRPr="003E042C" w:rsidRDefault="003E042C" w:rsidP="003E042C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42C" w:rsidRP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«Сторожевск»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сентября 2016 года  № 83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профессиональным знаниям и навыкам, необходимым для исполнения должностных обязанностей муниципальными служащими администрации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«Сторожевск»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 высшим должностям муниципальной службы: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100"/>
      </w:tblGrid>
      <w:tr w:rsidR="003E042C" w:rsidRPr="003E042C" w:rsidTr="002B30D1"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высшего профессионального образования либо наличие среднего профессионального образования </w:t>
            </w:r>
          </w:p>
        </w:tc>
      </w:tr>
      <w:tr w:rsidR="003E042C" w:rsidRPr="003E042C" w:rsidTr="002B30D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или стаж работы по специальности, направлению подготовки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042C">
              <w:rPr>
                <w:rFonts w:ascii="Times New Roman" w:eastAsia="Calibri" w:hAnsi="Times New Roman" w:cs="Times New Roman"/>
                <w:sz w:val="24"/>
                <w:szCs w:val="24"/>
              </w:rPr>
              <w:t>стаж муниципальной службы не менее двух лет или стажа работы по специальности, направлению подготовки не менее трех лет</w:t>
            </w:r>
          </w:p>
        </w:tc>
      </w:tr>
      <w:tr w:rsidR="003E042C" w:rsidRPr="003E042C" w:rsidTr="002B30D1">
        <w:trPr>
          <w:cantSplit/>
          <w:trHeight w:val="12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знания  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Знание </w:t>
            </w:r>
            <w:hyperlink r:id="rId6" w:history="1">
              <w:r w:rsidRPr="003E042C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Конституции</w:t>
              </w:r>
            </w:hyperlink>
            <w:r w:rsidRPr="003E04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7" w:history="1">
              <w:r w:rsidRPr="003E042C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Конституции</w:t>
              </w:r>
            </w:hyperlink>
            <w:r w:rsidRPr="003E04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Республики Коми, законов Республики Коми и иных нормативных правовых актов Республики Коми, устава </w:t>
            </w:r>
            <w:r w:rsidRPr="003E0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муниципального района «Корткеросский» и иных муниципальных правовых  актов применительно к осуществлению соответствующих должностных обязанностей</w:t>
            </w:r>
          </w:p>
        </w:tc>
      </w:tr>
      <w:tr w:rsidR="003E042C" w:rsidRPr="003E042C" w:rsidTr="002B30D1">
        <w:trPr>
          <w:cantSplit/>
          <w:trHeight w:val="26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навыки  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оперативного принятия и реализации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управленческих решений, организации и обеспечения          выполнения задач, квалифицированного планирования     работы, ведения деловых переговоров, публичного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выступления, анализа и прогнозирования,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грамотного учета мнения  коллег, делегирования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полномочий подчиненным, организации работы  по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эффективному взаимодействию с органами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государственной власти Республики Коми,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государственными органами Республики Коми,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 местного самоуправления, эффективного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планирования рабочего времени, владения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компьютерной и другой оргтехникой, владения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необходимым программным</w:t>
            </w:r>
            <w:proofErr w:type="gramEnd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эффективного сотрудничества с коллегами,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</w:t>
            </w:r>
          </w:p>
        </w:tc>
      </w:tr>
    </w:tbl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По главным должностям муниципальной службы: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030"/>
      </w:tblGrid>
      <w:tr w:rsidR="003E042C" w:rsidRPr="003E042C" w:rsidTr="002B30D1"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высшего профессионального образования либо наличие среднего профессионального образования</w:t>
            </w:r>
          </w:p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42C" w:rsidRPr="003E042C" w:rsidTr="002B30D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муниципальной службы или стаж работы по специальности, направлению подготовки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Calibri" w:hAnsi="Times New Roman" w:cs="Times New Roman"/>
                <w:sz w:val="24"/>
                <w:szCs w:val="24"/>
              </w:rPr>
              <w:t>стаж муниципальной службы не менее двух лет или стажа работы по специальности, направлению подготовки не менее двух лет</w:t>
            </w:r>
          </w:p>
        </w:tc>
      </w:tr>
      <w:tr w:rsidR="003E042C" w:rsidRPr="003E042C" w:rsidTr="002B30D1">
        <w:trPr>
          <w:cantSplit/>
          <w:trHeight w:val="12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знания 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Знание </w:t>
            </w:r>
            <w:hyperlink r:id="rId8" w:history="1">
              <w:r w:rsidRPr="003E042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Конституции</w:t>
              </w:r>
            </w:hyperlink>
            <w:r w:rsidRPr="003E0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Российской Федерации, федеральных законов и иных нормативных правовых актов Российской Федерации, </w:t>
            </w:r>
            <w:hyperlink r:id="rId9" w:history="1">
              <w:r w:rsidRPr="003E042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Конституции</w:t>
              </w:r>
            </w:hyperlink>
            <w:r w:rsidRPr="003E0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Республики Коми, законов Республики Коми и иных нормативных правовых актов Республики Коми, 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Устава муниципального образования муниципального района «Корткеросский» и иных муниципальных  правовых актов применительно к осуществлению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соответствующих должностных обязанностей</w:t>
            </w:r>
          </w:p>
        </w:tc>
      </w:tr>
      <w:tr w:rsidR="003E042C" w:rsidRPr="003E042C" w:rsidTr="002B30D1">
        <w:trPr>
          <w:cantSplit/>
          <w:trHeight w:val="24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оперативного принятия и реализации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управленческих решений, организации 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обеспечения выполнения задач,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квалифицированного планирования работы, ведения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деловых переговоров, публичного выступления,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анализа и  прогнозирования, грамотного учета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мнения коллег, организации работы по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эффективному взаимодействию с государственными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органами Республики Коми, органами местного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самоуправления, эффективного планирования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рабочего времени, владения компьютерной 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оргтехникой, владения необходимым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программным обеспечением, эффективного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сотрудничества  с коллегами, систематизации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информации, работы</w:t>
            </w:r>
            <w:proofErr w:type="gramEnd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служебными документами,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адаптации к новой ситуации и принятия новых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подходов в решении поставленных задач,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квалифицированной работы с людьми по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недопущению личностных конфликтов</w:t>
            </w:r>
          </w:p>
        </w:tc>
      </w:tr>
    </w:tbl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По ведущим должностям муниципальной службы: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030"/>
      </w:tblGrid>
      <w:tr w:rsidR="003E042C" w:rsidRPr="003E042C" w:rsidTr="002B30D1"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2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высшего профессионального образования либо наличие среднего профессионального образования</w:t>
            </w:r>
          </w:p>
        </w:tc>
      </w:tr>
      <w:tr w:rsidR="003E042C" w:rsidRPr="003E042C" w:rsidTr="002B30D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муниципальной службы или стаж работы по специальности, направлению подготовки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2C">
              <w:rPr>
                <w:rFonts w:ascii="Times New Roman" w:eastAsia="Calibri" w:hAnsi="Times New Roman" w:cs="Times New Roman"/>
                <w:sz w:val="24"/>
                <w:szCs w:val="24"/>
              </w:rPr>
              <w:t>стаж муниципальной службы  не менее одного года или стажа работы по специальности, направлению подготовки не менее одного года</w:t>
            </w:r>
          </w:p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диплома специалиста или магистра с отличием, в течение трех лет со дня выдачи диплома требования к стажу муниципальной службы или стажу работы по специальности, направлению подготовки не предъявляются</w:t>
            </w:r>
          </w:p>
        </w:tc>
      </w:tr>
      <w:tr w:rsidR="003E042C" w:rsidRPr="003E042C" w:rsidTr="002B30D1">
        <w:trPr>
          <w:cantSplit/>
          <w:trHeight w:val="12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знания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Конституции Российской Федерации, федеральных законов и иных нормативных правовых актов Российской Федерации, Конституции Республики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Коми, законов Республики Коми и иных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правовых актов Республики Коми,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Устава муниципального образования муниципального района «Корткеросский» и иных муниципальных правовых актов применительно к осуществлению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соответствующих должностных обязанностей</w:t>
            </w:r>
          </w:p>
        </w:tc>
      </w:tr>
      <w:tr w:rsidR="003E042C" w:rsidRPr="003E042C" w:rsidTr="002B30D1">
        <w:trPr>
          <w:cantSplit/>
          <w:trHeight w:val="22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организации и обеспечения выполнения задач,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квалифицированного планирования работы, ведения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деловых переговоров, публичного выступления,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анализа и прогнозирования, грамотного учета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мнения коллег, делегирования полномочий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подчиненным, организации работы по эффективному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взаимодействию  с государственными органами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Коми, органами местного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самоуправления, эффективного планирования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рабочего времени, владения компьютерной 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оргтехникой, владения необходимым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программным обеспечением, эффективного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сотрудничества с коллегами, систематизации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информации, работы со  служебными  документами</w:t>
            </w:r>
            <w:proofErr w:type="gramEnd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адаптации к новой ситуации и принятия новых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подходов в решении поставленных задач,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квалифицированной работы с людьми по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недопущению личностных конфликтов</w:t>
            </w:r>
          </w:p>
        </w:tc>
      </w:tr>
    </w:tbl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По старшим должностям муниципальной службы: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030"/>
      </w:tblGrid>
      <w:tr w:rsidR="003E042C" w:rsidRPr="003E042C" w:rsidTr="002B30D1"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3E0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среднего профессионального образования </w:t>
            </w:r>
          </w:p>
        </w:tc>
      </w:tr>
      <w:tr w:rsidR="003E042C" w:rsidRPr="003E042C" w:rsidTr="002B30D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муниципальной службы или стаж работы    по специальности, направлению подготовки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предъявления требований к стажу работы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042C" w:rsidRPr="003E042C" w:rsidTr="002B30D1">
        <w:trPr>
          <w:cantSplit/>
          <w:trHeight w:val="12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знания 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Конституция Российской Федерации, федеральных законов и иных нормативных правовых актов Российской Федерации, Конституции Республики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Коми, законов Республики Коми и иных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правовых актов Республики Коми,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Устава муниципального образования муниципального района «Корткеросский» и  иных  муниципальных  правовых актов применительно к осуществлению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соответствующих должностных обязанностей</w:t>
            </w:r>
          </w:p>
        </w:tc>
      </w:tr>
      <w:tr w:rsidR="003E042C" w:rsidRPr="003E042C" w:rsidTr="002B30D1">
        <w:trPr>
          <w:cantSplit/>
          <w:trHeight w:val="21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навыки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организации и обеспечения выполнения  задач,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квалифицированного планирования работы, анализа и прогнозирования, грамотного учета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мнения коллег, организации работы по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эффективному взаимодействию с представителями государственных органов Республики Коми, органов местного самоуправления, эффективного планирования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рабочего времени, владения компьютерной 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оргтехникой, владения необходимым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программным обеспечением, эффективного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сотрудничества с коллегами, систематизации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информации, работы со служебными  документами,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адаптации к новой  ситуации  и  принятия  новых</w:t>
            </w:r>
            <w:proofErr w:type="gramEnd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подходов в решении поставленных задач,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квалифицированной работы с людьми по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недопущению личностных конфликтов</w:t>
            </w:r>
          </w:p>
        </w:tc>
      </w:tr>
    </w:tbl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По младшим должностям муниципальной службы:</w:t>
      </w:r>
    </w:p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030"/>
      </w:tblGrid>
      <w:tr w:rsidR="003E042C" w:rsidRPr="003E042C" w:rsidTr="002B30D1">
        <w:trPr>
          <w:cantSplit/>
          <w:trHeight w:val="36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наличие среднего профессионального образования </w:t>
            </w:r>
          </w:p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42C" w:rsidRPr="003E042C" w:rsidTr="002B30D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муниципальной службы  или стаж работы по специальности, направлению подготовки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предъявления требований к стажу</w:t>
            </w:r>
          </w:p>
        </w:tc>
      </w:tr>
      <w:tr w:rsidR="003E042C" w:rsidRPr="003E042C" w:rsidTr="002B30D1">
        <w:trPr>
          <w:cantSplit/>
          <w:trHeight w:val="12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знания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Конституции Российской Федерации, федеральных законов  и иных нормативных правовых актов Российской Федерации, Конституции Республики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Коми, законов Республики Коми и иных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нормативных правовых актов  Республики  Коми,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Устава  муниципального  образования муниципального района «Корткеросский» и  иных  муниципальных  правовых актов применительно к осуществлению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должностных обязанностей </w:t>
            </w:r>
          </w:p>
        </w:tc>
      </w:tr>
      <w:tr w:rsidR="003E042C" w:rsidRPr="003E042C" w:rsidTr="002B30D1">
        <w:trPr>
          <w:cantSplit/>
          <w:trHeight w:val="14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навыки 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2C" w:rsidRPr="003E042C" w:rsidRDefault="003E042C" w:rsidP="003E042C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квалифицированного планирования работы,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грамотного учета мнения коллег, эффективного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планирования рабочего времени, владения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компьютерной и другой оргтехникой, владения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необходимым программным обеспечением,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эффективного сотрудничества с коллегами,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систематизации информации, работы со служебными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документами, адаптации  к  новой  ситуации   и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принятия новых подходов в решении поставленных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задач, квалифицированной  работы с  людьми  по</w:t>
            </w:r>
            <w:r w:rsidRPr="003E0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недопущению личностных конфликтов </w:t>
            </w:r>
            <w:proofErr w:type="gramEnd"/>
          </w:p>
        </w:tc>
      </w:tr>
    </w:tbl>
    <w:p w:rsidR="003E042C" w:rsidRPr="003E042C" w:rsidRDefault="003E042C" w:rsidP="003E042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42C" w:rsidRPr="003E042C" w:rsidRDefault="003E042C" w:rsidP="003E0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42C" w:rsidRPr="003E042C" w:rsidRDefault="003E042C" w:rsidP="003E042C">
      <w:pPr>
        <w:rPr>
          <w:sz w:val="28"/>
          <w:szCs w:val="28"/>
        </w:rPr>
      </w:pPr>
    </w:p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Default="003E042C"/>
    <w:p w:rsidR="003E042C" w:rsidRPr="003E042C" w:rsidRDefault="003E042C" w:rsidP="003E04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3E042C" w:rsidRPr="003E042C" w:rsidRDefault="003E042C" w:rsidP="003E04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Редакционная коллегия: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Руководитель – ответственный секретарь – Торлопова Г.В.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Члены редакционной коллегии: Ладанова Н.Г., Канева О. В.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42C">
        <w:rPr>
          <w:rFonts w:ascii="Times New Roman" w:hAnsi="Times New Roman" w:cs="Times New Roman"/>
          <w:b/>
          <w:sz w:val="28"/>
          <w:szCs w:val="28"/>
        </w:rPr>
        <w:t>Адрес редколлегии: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3E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42C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Телефон: 9-12-04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Подписано в печать 26 сентября 2016 года.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Тираж – 5 экз.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Формат А5.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3E042C" w:rsidRPr="003E042C" w:rsidRDefault="003E042C" w:rsidP="003E04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42C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3E0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042C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3E042C" w:rsidRDefault="003E042C"/>
    <w:sectPr w:rsidR="003E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50DB"/>
    <w:multiLevelType w:val="hybridMultilevel"/>
    <w:tmpl w:val="DEEC879A"/>
    <w:lvl w:ilvl="0" w:tplc="5FC6988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36"/>
    <w:rsid w:val="003E042C"/>
    <w:rsid w:val="00E91F7C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740FAD6E51BC2DD49458CB2880715717D27E448C791D45FB34D6J6H6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F7FAC5E4FC5662893B18DB0EA5061C44FB1A807FF717545B501FDB7F25A4AD40K6C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F7FAC5E4FC5662893B06D618C9581840F8438875A04A08545717K8C9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740FAD6E51BC2DD49446C63EEC2F5313D1274C862E4019F433DE34503BA84776JF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1684</Words>
  <Characters>9601</Characters>
  <Application>Microsoft Office Word</Application>
  <DocSecurity>0</DocSecurity>
  <Lines>80</Lines>
  <Paragraphs>22</Paragraphs>
  <ScaleCrop>false</ScaleCrop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2017-01-24T08:05:00Z</dcterms:created>
  <dcterms:modified xsi:type="dcterms:W3CDTF">2017-01-24T08:11:00Z</dcterms:modified>
</cp:coreProperties>
</file>