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4144"/>
      </w:tblGrid>
      <w:tr w:rsidR="00E3727C" w:rsidRPr="0005379D" w:rsidTr="00E3727C">
        <w:trPr>
          <w:trHeight w:val="1276"/>
        </w:trPr>
        <w:tc>
          <w:tcPr>
            <w:tcW w:w="3510" w:type="dxa"/>
            <w:hideMark/>
          </w:tcPr>
          <w:p w:rsidR="00E3727C" w:rsidRPr="0005379D" w:rsidRDefault="00E3727C" w:rsidP="00E86B1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05379D">
              <w:rPr>
                <w:rFonts w:ascii="Times New Roman" w:eastAsia="Times New Roman" w:hAnsi="Times New Roman"/>
                <w:b/>
                <w:sz w:val="28"/>
                <w:szCs w:val="20"/>
              </w:rPr>
              <w:t>«Шойнаты »</w:t>
            </w:r>
          </w:p>
          <w:p w:rsidR="00E3727C" w:rsidRPr="0005379D" w:rsidRDefault="00E3727C" w:rsidP="00E86B1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05379D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сикт овмöдчöминса </w:t>
            </w:r>
          </w:p>
          <w:p w:rsidR="00E3727C" w:rsidRPr="0005379D" w:rsidRDefault="00E3727C" w:rsidP="00E86B1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05379D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E3727C" w:rsidRPr="0005379D" w:rsidRDefault="00E3727C" w:rsidP="00E86B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05379D">
              <w:rPr>
                <w:rFonts w:ascii="Times New Roman" w:eastAsia="Times New Roman" w:hAnsi="Times New Roman"/>
                <w:sz w:val="20"/>
                <w:szCs w:val="20"/>
              </w:rPr>
              <w:object w:dxaOrig="84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pt" o:ole="" fillcolor="window">
                  <v:imagedata r:id="rId7" o:title=""/>
                </v:shape>
                <o:OLEObject Type="Embed" ProgID="Word.Picture.8" ShapeID="_x0000_i1025" DrawAspect="Content" ObjectID="_1665315719" r:id="rId8"/>
              </w:object>
            </w:r>
          </w:p>
          <w:p w:rsidR="00E3727C" w:rsidRPr="0005379D" w:rsidRDefault="00E3727C" w:rsidP="00E86B12">
            <w:pPr>
              <w:spacing w:after="0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4144" w:type="dxa"/>
            <w:hideMark/>
          </w:tcPr>
          <w:p w:rsidR="00E3727C" w:rsidRPr="0005379D" w:rsidRDefault="00E3727C" w:rsidP="00E86B1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05379D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Администрация  </w:t>
            </w:r>
          </w:p>
          <w:p w:rsidR="00E3727C" w:rsidRPr="0005379D" w:rsidRDefault="00E3727C" w:rsidP="00E86B1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05379D">
              <w:rPr>
                <w:rFonts w:ascii="Times New Roman" w:eastAsia="Times New Roman" w:hAnsi="Times New Roman"/>
                <w:b/>
                <w:sz w:val="28"/>
                <w:szCs w:val="20"/>
              </w:rPr>
              <w:t>сельского поселения</w:t>
            </w:r>
          </w:p>
          <w:p w:rsidR="00E3727C" w:rsidRPr="0005379D" w:rsidRDefault="00E3727C" w:rsidP="00E86B1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05379D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«Сторожевск»</w:t>
            </w:r>
          </w:p>
        </w:tc>
      </w:tr>
      <w:tr w:rsidR="00E3727C" w:rsidRPr="0005379D" w:rsidTr="00E3727C">
        <w:trPr>
          <w:cantSplit/>
          <w:trHeight w:val="685"/>
        </w:trPr>
        <w:tc>
          <w:tcPr>
            <w:tcW w:w="9497" w:type="dxa"/>
            <w:gridSpan w:val="4"/>
          </w:tcPr>
          <w:p w:rsidR="00E3727C" w:rsidRPr="0005379D" w:rsidRDefault="00E3727C" w:rsidP="00E86B1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3727C" w:rsidRPr="0005379D" w:rsidRDefault="00E3727C" w:rsidP="00E86B12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</w:rPr>
            </w:pPr>
            <w:proofErr w:type="gramStart"/>
            <w:r w:rsidRPr="0005379D"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  <w:proofErr w:type="gramEnd"/>
          </w:p>
          <w:p w:rsidR="00E3727C" w:rsidRPr="0005379D" w:rsidRDefault="00E3727C" w:rsidP="00E86B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E3727C" w:rsidRPr="0005379D" w:rsidTr="00E3727C">
        <w:trPr>
          <w:cantSplit/>
          <w:trHeight w:val="685"/>
        </w:trPr>
        <w:tc>
          <w:tcPr>
            <w:tcW w:w="9497" w:type="dxa"/>
            <w:gridSpan w:val="4"/>
            <w:hideMark/>
          </w:tcPr>
          <w:p w:rsidR="00E3727C" w:rsidRPr="0005379D" w:rsidRDefault="00E3727C" w:rsidP="00E86B1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</w:rPr>
            </w:pPr>
            <w:r w:rsidRPr="0005379D">
              <w:rPr>
                <w:rFonts w:ascii="Times New Roman" w:eastAsia="Times New Roman" w:hAnsi="Times New Roman"/>
                <w:b/>
                <w:sz w:val="32"/>
                <w:szCs w:val="20"/>
              </w:rPr>
              <w:t xml:space="preserve">ПОСТАНОВЛЕНИЕ </w:t>
            </w:r>
          </w:p>
        </w:tc>
      </w:tr>
      <w:tr w:rsidR="00E3727C" w:rsidRPr="0005379D" w:rsidTr="00E3727C">
        <w:trPr>
          <w:cantSplit/>
          <w:trHeight w:val="604"/>
        </w:trPr>
        <w:tc>
          <w:tcPr>
            <w:tcW w:w="4448" w:type="dxa"/>
            <w:gridSpan w:val="2"/>
            <w:hideMark/>
          </w:tcPr>
          <w:p w:rsidR="00E3727C" w:rsidRPr="0005379D" w:rsidRDefault="00E3727C" w:rsidP="00E3727C">
            <w:pPr>
              <w:keepNext/>
              <w:spacing w:before="240" w:after="60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от 27</w:t>
            </w:r>
            <w:r w:rsidRPr="0005379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июля</w:t>
            </w:r>
            <w:r w:rsidRPr="0005379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2020 года</w:t>
            </w:r>
          </w:p>
        </w:tc>
        <w:tc>
          <w:tcPr>
            <w:tcW w:w="5049" w:type="dxa"/>
            <w:gridSpan w:val="2"/>
            <w:hideMark/>
          </w:tcPr>
          <w:p w:rsidR="00E3727C" w:rsidRPr="0005379D" w:rsidRDefault="00E3727C" w:rsidP="00E86B1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05379D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                                            </w:t>
            </w:r>
          </w:p>
          <w:p w:rsidR="00E3727C" w:rsidRPr="0005379D" w:rsidRDefault="00E3727C" w:rsidP="00E3727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05379D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</w:t>
            </w:r>
            <w:r w:rsidRPr="0005379D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      № 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>12</w:t>
            </w:r>
          </w:p>
        </w:tc>
      </w:tr>
      <w:tr w:rsidR="00E3727C" w:rsidRPr="0005379D" w:rsidTr="00E3727C">
        <w:trPr>
          <w:cantSplit/>
          <w:trHeight w:val="373"/>
        </w:trPr>
        <w:tc>
          <w:tcPr>
            <w:tcW w:w="4448" w:type="dxa"/>
            <w:gridSpan w:val="2"/>
          </w:tcPr>
          <w:p w:rsidR="00E3727C" w:rsidRPr="0005379D" w:rsidRDefault="00E3727C" w:rsidP="00E86B12">
            <w:pPr>
              <w:keepNext/>
              <w:spacing w:before="240" w:after="6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8"/>
              </w:rPr>
            </w:pPr>
          </w:p>
        </w:tc>
        <w:tc>
          <w:tcPr>
            <w:tcW w:w="5049" w:type="dxa"/>
            <w:gridSpan w:val="2"/>
          </w:tcPr>
          <w:p w:rsidR="00E3727C" w:rsidRPr="0005379D" w:rsidRDefault="00E3727C" w:rsidP="00E86B1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</w:rPr>
            </w:pPr>
          </w:p>
        </w:tc>
      </w:tr>
      <w:tr w:rsidR="00E3727C" w:rsidRPr="0005379D" w:rsidTr="00E3727C">
        <w:trPr>
          <w:cantSplit/>
          <w:trHeight w:val="393"/>
        </w:trPr>
        <w:tc>
          <w:tcPr>
            <w:tcW w:w="9497" w:type="dxa"/>
            <w:gridSpan w:val="4"/>
            <w:hideMark/>
          </w:tcPr>
          <w:p w:rsidR="00E3727C" w:rsidRPr="0005379D" w:rsidRDefault="00E3727C" w:rsidP="00E86B1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05379D">
              <w:rPr>
                <w:rFonts w:ascii="Times New Roman" w:eastAsia="Times New Roman" w:hAnsi="Times New Roman"/>
                <w:sz w:val="28"/>
                <w:szCs w:val="20"/>
              </w:rPr>
              <w:t xml:space="preserve">(Республика Коми, Корткеросский район, </w:t>
            </w:r>
            <w:proofErr w:type="gramStart"/>
            <w:r w:rsidRPr="0005379D">
              <w:rPr>
                <w:rFonts w:ascii="Times New Roman" w:eastAsia="Times New Roman" w:hAnsi="Times New Roman"/>
                <w:sz w:val="28"/>
                <w:szCs w:val="20"/>
              </w:rPr>
              <w:t>с</w:t>
            </w:r>
            <w:proofErr w:type="gramEnd"/>
            <w:r w:rsidRPr="0005379D">
              <w:rPr>
                <w:rFonts w:ascii="Times New Roman" w:eastAsia="Times New Roman" w:hAnsi="Times New Roman"/>
                <w:sz w:val="28"/>
                <w:szCs w:val="20"/>
              </w:rPr>
              <w:t xml:space="preserve">. Сторожевск) </w:t>
            </w:r>
          </w:p>
        </w:tc>
      </w:tr>
    </w:tbl>
    <w:p w:rsidR="00E3727C" w:rsidRPr="00E640D9" w:rsidRDefault="00E3727C" w:rsidP="00E3727C">
      <w:pPr>
        <w:pStyle w:val="a6"/>
        <w:ind w:left="0"/>
        <w:jc w:val="left"/>
      </w:pPr>
    </w:p>
    <w:p w:rsidR="00E3727C" w:rsidRPr="00E640D9" w:rsidRDefault="00E3727C" w:rsidP="00E3727C">
      <w:pPr>
        <w:pStyle w:val="11"/>
        <w:spacing w:line="240" w:lineRule="auto"/>
        <w:ind w:left="0"/>
        <w:jc w:val="center"/>
      </w:pPr>
      <w:r w:rsidRPr="00E640D9">
        <w:t xml:space="preserve">Об утверждении Положения о порядке принятия решения о сносе самовольной постройки либо </w:t>
      </w:r>
      <w:r w:rsidRPr="00E640D9">
        <w:rPr>
          <w:rFonts w:eastAsia="Calibri"/>
        </w:rPr>
        <w:t xml:space="preserve">решения о сносе самовольной постройки или приведении ее в соответствие с установленными требованиями на территории </w:t>
      </w:r>
      <w:r w:rsidR="00DD496A">
        <w:rPr>
          <w:rFonts w:eastAsia="Calibri"/>
        </w:rPr>
        <w:t>сельского поселения</w:t>
      </w:r>
      <w:r w:rsidRPr="00E640D9">
        <w:rPr>
          <w:rFonts w:eastAsia="Calibri"/>
        </w:rPr>
        <w:t xml:space="preserve"> «</w:t>
      </w:r>
      <w:r>
        <w:rPr>
          <w:rFonts w:eastAsia="Calibri"/>
        </w:rPr>
        <w:t>Сторожевск</w:t>
      </w:r>
      <w:r w:rsidRPr="00E640D9">
        <w:rPr>
          <w:rFonts w:eastAsia="Calibri"/>
        </w:rPr>
        <w:t>»</w:t>
      </w:r>
    </w:p>
    <w:p w:rsidR="00E3727C" w:rsidRPr="00E640D9" w:rsidRDefault="00E3727C" w:rsidP="00E3727C">
      <w:pPr>
        <w:pStyle w:val="a6"/>
        <w:ind w:left="0"/>
        <w:jc w:val="left"/>
        <w:rPr>
          <w:b/>
        </w:rPr>
      </w:pPr>
    </w:p>
    <w:p w:rsidR="00E3727C" w:rsidRPr="00E640D9" w:rsidRDefault="00E3727C" w:rsidP="00E3727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Руководствуясь 222 Гражданского кодекса Российской Федерации, главой 6.4 Градостроительного кодекса Российской Федерации, частью 3 статьи 14 Федерального закона </w:t>
      </w:r>
      <w:r w:rsidRPr="00E640D9">
        <w:rPr>
          <w:rFonts w:ascii="Times New Roman" w:eastAsia="Calibri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E640D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DD49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640D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Сторожевск»</w:t>
      </w:r>
      <w:r w:rsidRPr="00E640D9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40D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40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640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40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3727C" w:rsidRPr="00E640D9" w:rsidRDefault="00E3727C" w:rsidP="00E3727C">
      <w:pPr>
        <w:pStyle w:val="a6"/>
        <w:ind w:left="0"/>
      </w:pPr>
    </w:p>
    <w:p w:rsidR="00E3727C" w:rsidRPr="00E640D9" w:rsidRDefault="00E3727C" w:rsidP="00E3727C">
      <w:pPr>
        <w:pStyle w:val="a6"/>
        <w:ind w:left="0"/>
      </w:pPr>
    </w:p>
    <w:p w:rsidR="00E3727C" w:rsidRPr="0005379D" w:rsidRDefault="00E3727C" w:rsidP="00E372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5379D">
        <w:rPr>
          <w:rFonts w:ascii="Times New Roman" w:eastAsia="Times New Roman" w:hAnsi="Times New Roman"/>
          <w:b/>
          <w:sz w:val="28"/>
          <w:szCs w:val="28"/>
        </w:rPr>
        <w:t>Глава сельского поселения                                                      Х.Н.Гевейлер</w:t>
      </w:r>
    </w:p>
    <w:p w:rsidR="00E3727C" w:rsidRDefault="00E3727C" w:rsidP="00E372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727C" w:rsidRDefault="00E3727C" w:rsidP="00E372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727C" w:rsidRDefault="00E3727C" w:rsidP="00E372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727C" w:rsidRDefault="00E3727C" w:rsidP="00E372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727C" w:rsidRDefault="00E3727C" w:rsidP="00E372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727C" w:rsidRDefault="00E3727C" w:rsidP="00E372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727C" w:rsidRDefault="00E3727C" w:rsidP="00E372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727C" w:rsidRDefault="00E3727C" w:rsidP="00E372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727C" w:rsidRPr="00E3727C" w:rsidRDefault="00E3727C" w:rsidP="00E3727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3727C">
        <w:rPr>
          <w:rFonts w:ascii="Times New Roman" w:hAnsi="Times New Roman" w:cs="Times New Roman"/>
          <w:sz w:val="24"/>
          <w:szCs w:val="24"/>
        </w:rPr>
        <w:t>Приложение</w:t>
      </w:r>
    </w:p>
    <w:p w:rsidR="00E3727C" w:rsidRPr="00E3727C" w:rsidRDefault="001253E3" w:rsidP="00E372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E3727C" w:rsidRPr="00E3727C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E3727C" w:rsidRPr="00E3727C" w:rsidRDefault="00E3727C" w:rsidP="00E372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727C">
        <w:rPr>
          <w:rFonts w:ascii="Times New Roman" w:hAnsi="Times New Roman" w:cs="Times New Roman"/>
          <w:sz w:val="24"/>
          <w:szCs w:val="24"/>
        </w:rPr>
        <w:t>администрации МО СП «Сторожевск»</w:t>
      </w:r>
    </w:p>
    <w:p w:rsidR="00E3727C" w:rsidRPr="00E3727C" w:rsidRDefault="00E3727C" w:rsidP="00E372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727C">
        <w:rPr>
          <w:rFonts w:ascii="Times New Roman" w:hAnsi="Times New Roman" w:cs="Times New Roman"/>
          <w:sz w:val="24"/>
          <w:szCs w:val="24"/>
        </w:rPr>
        <w:t>от 27 июля 2020 г. № 12</w:t>
      </w:r>
      <w:bookmarkStart w:id="0" w:name="_GoBack"/>
      <w:bookmarkEnd w:id="0"/>
    </w:p>
    <w:p w:rsidR="00E3727C" w:rsidRPr="00E640D9" w:rsidRDefault="00E3727C" w:rsidP="00E372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727C" w:rsidRPr="00E640D9" w:rsidRDefault="00E3727C" w:rsidP="00E372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727C" w:rsidRPr="00E640D9" w:rsidRDefault="00E3727C" w:rsidP="00E372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ПОЛОЖЕНИЕ</w:t>
      </w:r>
    </w:p>
    <w:p w:rsidR="00E3727C" w:rsidRPr="00E640D9" w:rsidRDefault="00E3727C" w:rsidP="00E372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о порядке принятия решения о сносе </w:t>
      </w:r>
      <w:proofErr w:type="gramStart"/>
      <w:r w:rsidRPr="00E640D9">
        <w:rPr>
          <w:rFonts w:ascii="Times New Roman" w:hAnsi="Times New Roman" w:cs="Times New Roman"/>
          <w:sz w:val="28"/>
          <w:szCs w:val="28"/>
        </w:rPr>
        <w:t>самовольной</w:t>
      </w:r>
      <w:proofErr w:type="gramEnd"/>
    </w:p>
    <w:p w:rsidR="00E3727C" w:rsidRPr="00E640D9" w:rsidRDefault="00E3727C" w:rsidP="00E372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постройки либо решения о сносе самовольной постройки</w:t>
      </w:r>
    </w:p>
    <w:p w:rsidR="00E3727C" w:rsidRPr="00E640D9" w:rsidRDefault="00E3727C" w:rsidP="00E372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или ее приведении в соответствие </w:t>
      </w:r>
      <w:proofErr w:type="gramStart"/>
      <w:r w:rsidRPr="00E640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40D9">
        <w:rPr>
          <w:rFonts w:ascii="Times New Roman" w:hAnsi="Times New Roman" w:cs="Times New Roman"/>
          <w:sz w:val="28"/>
          <w:szCs w:val="28"/>
        </w:rPr>
        <w:t xml:space="preserve"> установленными</w:t>
      </w:r>
    </w:p>
    <w:p w:rsidR="00E3727C" w:rsidRPr="00E640D9" w:rsidRDefault="00E3727C" w:rsidP="00E372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бованиями на территории МО СП «Сторожевск</w:t>
      </w:r>
      <w:r w:rsidRPr="00E640D9">
        <w:rPr>
          <w:rFonts w:ascii="Times New Roman" w:hAnsi="Times New Roman" w:cs="Times New Roman"/>
          <w:sz w:val="28"/>
          <w:szCs w:val="28"/>
        </w:rPr>
        <w:t>»</w:t>
      </w:r>
    </w:p>
    <w:p w:rsidR="00E3727C" w:rsidRPr="00E640D9" w:rsidRDefault="00E3727C" w:rsidP="00E372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727C" w:rsidRPr="00E640D9" w:rsidRDefault="00E3727C" w:rsidP="00E372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40D9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E3727C" w:rsidRPr="00E640D9" w:rsidRDefault="00E3727C" w:rsidP="00E372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1.1. Понятия, используемые в настоящем Положении, применяются в значениях, определенных Гражданским </w:t>
      </w:r>
      <w:hyperlink r:id="rId9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ГК РФ), Градостроительным </w:t>
      </w:r>
      <w:hyperlink r:id="rId10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</w:t>
      </w:r>
      <w:proofErr w:type="spellStart"/>
      <w:r w:rsidRPr="00E640D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640D9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E640D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640D9">
        <w:rPr>
          <w:rFonts w:ascii="Times New Roman" w:hAnsi="Times New Roman" w:cs="Times New Roman"/>
          <w:sz w:val="28"/>
          <w:szCs w:val="28"/>
        </w:rPr>
        <w:t>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</w:t>
      </w:r>
      <w:proofErr w:type="gramEnd"/>
      <w:r w:rsidRPr="00E640D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640D9">
        <w:rPr>
          <w:rFonts w:ascii="Times New Roman" w:hAnsi="Times New Roman" w:cs="Times New Roman"/>
          <w:sz w:val="28"/>
          <w:szCs w:val="28"/>
        </w:rPr>
        <w:t xml:space="preserve">или лицом, которому такой земельный участок, находящийся в государственной или муниципальной собственности, предоставлен во временное владение или пользование, либо за счет соответствующего лица, за исключением случаев, предусмотренных </w:t>
      </w:r>
      <w:hyperlink r:id="rId11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222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ГК РФ, и случаев,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самоуправления.</w:t>
      </w:r>
      <w:proofErr w:type="gramEnd"/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E640D9">
        <w:rPr>
          <w:rFonts w:ascii="Times New Roman" w:hAnsi="Times New Roman" w:cs="Times New Roman"/>
          <w:sz w:val="28"/>
          <w:szCs w:val="28"/>
        </w:rPr>
        <w:t xml:space="preserve">Решение о сносе самовольной постройки либо решение о сносе самовольной постройки или ее приведении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законом, не принимается в случаях, предусмотренных </w:t>
      </w:r>
      <w:hyperlink r:id="rId12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статьей 222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ГК РФ, </w:t>
      </w:r>
      <w:hyperlink r:id="rId13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Федерального закона от 30.11.1994 № 52-ФЗ «О введении в действие части первой Гражданского кодекса Российской</w:t>
      </w:r>
      <w:proofErr w:type="gramEnd"/>
      <w:r w:rsidRPr="00E640D9">
        <w:rPr>
          <w:rFonts w:ascii="Times New Roman" w:hAnsi="Times New Roman" w:cs="Times New Roman"/>
          <w:sz w:val="28"/>
          <w:szCs w:val="28"/>
        </w:rPr>
        <w:t xml:space="preserve"> Федерации».</w:t>
      </w:r>
    </w:p>
    <w:p w:rsidR="00E3727C" w:rsidRPr="00E640D9" w:rsidRDefault="00E3727C" w:rsidP="00E372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727C" w:rsidRPr="00E640D9" w:rsidRDefault="00E3727C" w:rsidP="00E372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 Порядок принятия решения о сносе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0D9">
        <w:rPr>
          <w:rFonts w:ascii="Times New Roman" w:hAnsi="Times New Roman" w:cs="Times New Roman"/>
          <w:sz w:val="28"/>
          <w:szCs w:val="28"/>
        </w:rPr>
        <w:t>самовольной постройки либо решения о сносе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0D9">
        <w:rPr>
          <w:rFonts w:ascii="Times New Roman" w:hAnsi="Times New Roman" w:cs="Times New Roman"/>
          <w:sz w:val="28"/>
          <w:szCs w:val="28"/>
        </w:rPr>
        <w:t>самовольной постройки или ее приведении</w:t>
      </w:r>
    </w:p>
    <w:p w:rsidR="00E3727C" w:rsidRPr="00E640D9" w:rsidRDefault="00E3727C" w:rsidP="00E372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в соответствие с установленными требованиями</w:t>
      </w:r>
    </w:p>
    <w:p w:rsidR="00E3727C" w:rsidRPr="00E640D9" w:rsidRDefault="00E3727C" w:rsidP="00E372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2.1. В течение 20 рабочих дней со дня получения уведомления, </w:t>
      </w:r>
      <w:r w:rsidRPr="00E640D9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предусмотренного </w:t>
      </w:r>
      <w:hyperlink r:id="rId14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55.32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0D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640D9">
        <w:rPr>
          <w:rFonts w:ascii="Times New Roman" w:hAnsi="Times New Roman" w:cs="Times New Roman"/>
          <w:sz w:val="28"/>
          <w:szCs w:val="28"/>
        </w:rPr>
        <w:t xml:space="preserve"> РФ, о выявлении самовольной постройки и документов, подтверждающих наличие признаков самовольной постройки, орган местного самоуправления принимает решение: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E640D9">
        <w:rPr>
          <w:rFonts w:ascii="Times New Roman" w:hAnsi="Times New Roman" w:cs="Times New Roman"/>
          <w:sz w:val="28"/>
          <w:szCs w:val="28"/>
        </w:rPr>
        <w:t>2.1.1. о сносе самовольной постройки, если: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2.1.1.1. она возведена или создана на земельном участке, в отношении которого отсутствуют правоустанавливающие документы, и необходимость наличия таких документов должна быть установлена законом на дату начала строительства объекта;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2.1.1.2. она возведена или создана на земельном участке,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пользования.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 w:rsidRPr="00E640D9">
        <w:rPr>
          <w:rFonts w:ascii="Times New Roman" w:hAnsi="Times New Roman" w:cs="Times New Roman"/>
          <w:sz w:val="28"/>
          <w:szCs w:val="28"/>
        </w:rPr>
        <w:t>2.1.2. о сносе самовольной постройки или ее приведении в соответствие с установленными требованиями, если: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2.1.2.1. она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объекта;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2.1.2.2.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2.1.3. об обращении в суд с иском о сносе самовольной постройки или ее приведении в соответствие с установленными требованиями.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2.1.4. о направлении уведомления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2.2. Решение о сносе самовольной постройки, решение о сносе самовольной постройки или ее приведении в соответствие с установленными требованиями принимается правовым актом в форме </w:t>
      </w:r>
      <w:r w:rsidR="00DA636D">
        <w:rPr>
          <w:rFonts w:ascii="Times New Roman" w:hAnsi="Times New Roman" w:cs="Times New Roman"/>
          <w:sz w:val="28"/>
          <w:szCs w:val="28"/>
        </w:rPr>
        <w:t>постановления</w:t>
      </w:r>
      <w:r w:rsidRPr="00E640D9">
        <w:rPr>
          <w:rFonts w:ascii="Times New Roman" w:hAnsi="Times New Roman" w:cs="Times New Roman"/>
          <w:sz w:val="28"/>
          <w:szCs w:val="28"/>
        </w:rPr>
        <w:t xml:space="preserve"> администрации МО СП «</w:t>
      </w:r>
      <w:r>
        <w:rPr>
          <w:rFonts w:ascii="Times New Roman" w:hAnsi="Times New Roman" w:cs="Times New Roman"/>
          <w:sz w:val="28"/>
          <w:szCs w:val="28"/>
        </w:rPr>
        <w:t>Сторожевск»</w:t>
      </w:r>
      <w:r w:rsidRPr="00E640D9">
        <w:rPr>
          <w:rFonts w:ascii="Times New Roman" w:hAnsi="Times New Roman" w:cs="Times New Roman"/>
          <w:sz w:val="28"/>
          <w:szCs w:val="28"/>
        </w:rPr>
        <w:t xml:space="preserve">  (далее - </w:t>
      </w:r>
      <w:r w:rsidR="00DA636D">
        <w:rPr>
          <w:rFonts w:ascii="Times New Roman" w:hAnsi="Times New Roman" w:cs="Times New Roman"/>
          <w:sz w:val="28"/>
          <w:szCs w:val="28"/>
        </w:rPr>
        <w:t>постановления</w:t>
      </w:r>
      <w:r w:rsidRPr="00E640D9">
        <w:rPr>
          <w:rFonts w:ascii="Times New Roman" w:hAnsi="Times New Roman" w:cs="Times New Roman"/>
          <w:sz w:val="28"/>
          <w:szCs w:val="28"/>
        </w:rPr>
        <w:t>), в котором должны содержаться следующие сведения: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2.2.1. кадастровый номер земельного участка (при наличии), адрес или местоположение земельного участка;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2.2.2. адрес или местоположение объекта, подлежащего сносу;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2.2.3. сведения о правах застройщика на земельный участок, а также сведения о наличии прав иных лиц на земельный участок (при наличии);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2.2.4. сведения о праве застройщика на объект, подлежащий сносу, а также сведения о наличии прав иных лиц на объект, подлежащий сносу (при наличии);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2.2.5. срок для добровольного сноса самовольной постройки или ее приведения в соответствие с установленными требованиями.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2.3. В случае принятия решения о сносе самовольной постройки или о сносе самовольной постройки и ее приведении в соответствие с </w:t>
      </w:r>
      <w:r w:rsidRPr="00E640D9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установленными требованиями, орган местного самоуправления в течение 7 рабочих дней со дня получения сведений, указанных в </w:t>
      </w:r>
      <w:hyperlink w:anchor="P51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пунктах 2.1.1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4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2.1.2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выполняет следующие действия: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"/>
      <w:bookmarkEnd w:id="4"/>
      <w:r w:rsidRPr="00E640D9">
        <w:rPr>
          <w:rFonts w:ascii="Times New Roman" w:hAnsi="Times New Roman" w:cs="Times New Roman"/>
          <w:sz w:val="28"/>
          <w:szCs w:val="28"/>
        </w:rPr>
        <w:t xml:space="preserve">2.3.1. направляет лицу, осуществившему самовольную постройку, копию </w:t>
      </w:r>
      <w:r w:rsidR="00DA636D">
        <w:rPr>
          <w:rFonts w:ascii="Times New Roman" w:hAnsi="Times New Roman" w:cs="Times New Roman"/>
          <w:sz w:val="28"/>
          <w:szCs w:val="28"/>
        </w:rPr>
        <w:t>постановления</w:t>
      </w:r>
      <w:r w:rsidRPr="00E640D9">
        <w:rPr>
          <w:rFonts w:ascii="Times New Roman" w:hAnsi="Times New Roman" w:cs="Times New Roman"/>
          <w:sz w:val="28"/>
          <w:szCs w:val="28"/>
        </w:rPr>
        <w:t xml:space="preserve"> о сносе самовольной постройки, решение о сносе самовольной постройки или ее приведении в соответствие с установленными требованиями, а при отсутств</w:t>
      </w:r>
      <w:proofErr w:type="gramStart"/>
      <w:r w:rsidRPr="00E640D9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E640D9">
        <w:rPr>
          <w:rFonts w:ascii="Times New Roman" w:hAnsi="Times New Roman" w:cs="Times New Roman"/>
          <w:sz w:val="28"/>
          <w:szCs w:val="28"/>
        </w:rPr>
        <w:t>ргана местного самоуправления сведений о таком лице - правообладателю земельного участка, на котором создана или возведена самовольная постройка;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2.3.2. в случае, если лица, указанные в </w:t>
      </w:r>
      <w:hyperlink w:anchor="P67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пункте 2.3.1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не были выявлены, в течение 7 рабочих дней со дня принятия соответствующего решения  орган местного самоуправления обязан: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0D9">
        <w:rPr>
          <w:rFonts w:ascii="Times New Roman" w:hAnsi="Times New Roman" w:cs="Times New Roman"/>
          <w:sz w:val="28"/>
          <w:szCs w:val="28"/>
        </w:rPr>
        <w:t xml:space="preserve">- </w:t>
      </w:r>
      <w:r w:rsidRPr="00E640D9">
        <w:rPr>
          <w:rFonts w:ascii="Times New Roman" w:eastAsia="Calibri" w:hAnsi="Times New Roman" w:cs="Times New Roman"/>
          <w:sz w:val="28"/>
          <w:szCs w:val="28"/>
        </w:rPr>
        <w:t>обеспечить опубликование в порядке, установленном уставом муниципального образования по месту нахождения земельного участка для официального опубликования (обнародования) муниципальных правовых актов,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- разместить на официальном сайте администрации МО СП «</w:t>
      </w:r>
      <w:r>
        <w:rPr>
          <w:rFonts w:ascii="Times New Roman" w:hAnsi="Times New Roman" w:cs="Times New Roman"/>
          <w:sz w:val="28"/>
          <w:szCs w:val="28"/>
        </w:rPr>
        <w:t>Сторожевск»</w:t>
      </w:r>
      <w:r w:rsidRPr="00E640D9">
        <w:rPr>
          <w:rFonts w:ascii="Times New Roman" w:hAnsi="Times New Roman" w:cs="Times New Roman"/>
          <w:sz w:val="28"/>
          <w:szCs w:val="28"/>
        </w:rPr>
        <w:t xml:space="preserve">  сообщение о сносе самовольной постройки либо решение о сносе самовольной постройки или ее приведении в соответствие с установленными требованиями;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0D9">
        <w:rPr>
          <w:rFonts w:ascii="Times New Roman" w:hAnsi="Times New Roman" w:cs="Times New Roman"/>
          <w:sz w:val="28"/>
          <w:szCs w:val="28"/>
        </w:rPr>
        <w:t xml:space="preserve">- </w:t>
      </w:r>
      <w:r w:rsidRPr="00E640D9">
        <w:rPr>
          <w:rFonts w:ascii="Times New Roman" w:eastAsia="Calibri" w:hAnsi="Times New Roman" w:cs="Times New Roman"/>
          <w:sz w:val="28"/>
          <w:szCs w:val="28"/>
        </w:rPr>
        <w:t>обеспечить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</w:t>
      </w:r>
      <w:r w:rsidRPr="00E640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727C" w:rsidRPr="00E640D9" w:rsidRDefault="00E3727C" w:rsidP="00E372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727C" w:rsidRPr="00E640D9" w:rsidRDefault="00E3727C" w:rsidP="00E372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3. Осуществление сноса либо приведение</w:t>
      </w:r>
    </w:p>
    <w:p w:rsidR="00E3727C" w:rsidRPr="00E640D9" w:rsidRDefault="00E3727C" w:rsidP="00E372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в соответствие с установленными требованиями</w:t>
      </w:r>
    </w:p>
    <w:p w:rsidR="00E3727C" w:rsidRPr="00E640D9" w:rsidRDefault="00E3727C" w:rsidP="00E372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6"/>
      <w:bookmarkEnd w:id="5"/>
      <w:r w:rsidRPr="00E640D9">
        <w:rPr>
          <w:rFonts w:ascii="Times New Roman" w:hAnsi="Times New Roman" w:cs="Times New Roman"/>
          <w:sz w:val="28"/>
          <w:szCs w:val="28"/>
        </w:rPr>
        <w:t xml:space="preserve">3.1. Снос самовольной постройки осуществляется в соответствии со </w:t>
      </w:r>
      <w:hyperlink r:id="rId15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статьями 55.30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55.31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0D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640D9">
        <w:rPr>
          <w:rFonts w:ascii="Times New Roman" w:hAnsi="Times New Roman" w:cs="Times New Roman"/>
          <w:sz w:val="28"/>
          <w:szCs w:val="28"/>
        </w:rPr>
        <w:t xml:space="preserve"> РФ. Приведение самовольной постройки в соответствие с установленными требованиями осуществляется путем ее реконструкции в порядке, установленном </w:t>
      </w:r>
      <w:hyperlink r:id="rId17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главой 6.4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0D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640D9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Лицо, которое создало или возвело самовольную постройку обязано: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3.1.1. осуществить снос самовольной постройки в случае, если принято решение о сносе самовольной постройки, в срок, установленный указанным решением;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0D9">
        <w:rPr>
          <w:rFonts w:ascii="Times New Roman" w:hAnsi="Times New Roman" w:cs="Times New Roman"/>
          <w:sz w:val="28"/>
          <w:szCs w:val="28"/>
        </w:rPr>
        <w:t>3.1.2. осуществить снос самовольной постройки либо представить в орган местного самоуправления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сноса самовольной постройки;</w:t>
      </w:r>
      <w:proofErr w:type="gramEnd"/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0D9">
        <w:rPr>
          <w:rFonts w:ascii="Times New Roman" w:hAnsi="Times New Roman" w:cs="Times New Roman"/>
          <w:sz w:val="28"/>
          <w:szCs w:val="28"/>
        </w:rPr>
        <w:t xml:space="preserve">3.1.3. 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</w:t>
      </w:r>
      <w:r w:rsidRPr="00E640D9">
        <w:rPr>
          <w:rFonts w:ascii="Times New Roman" w:hAnsi="Times New Roman" w:cs="Times New Roman"/>
          <w:sz w:val="28"/>
          <w:szCs w:val="28"/>
        </w:rPr>
        <w:lastRenderedPageBreak/>
        <w:t>требованиями, в срок, установленный указанным решением для приведения самовольной постройки в соответствие с установленными требованиями.</w:t>
      </w:r>
      <w:proofErr w:type="gramEnd"/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0D9">
        <w:rPr>
          <w:rFonts w:ascii="Times New Roman" w:hAnsi="Times New Roman" w:cs="Times New Roman"/>
          <w:sz w:val="28"/>
          <w:szCs w:val="28"/>
        </w:rPr>
        <w:t>Срок для добровольного сноса самовольной постройки устанавливается с учетом характера самовольной постройки, но не может составлять менее чем 3 месяца и более чем 12 месяцев, срок для приведения самовольной постройки в соответствии с установленными требованиями устанавливается с учетом характера самовольной постройки, но не может составлять менее чем 6 месяцев и более чем 3 года.</w:t>
      </w:r>
      <w:proofErr w:type="gramEnd"/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E640D9">
        <w:rPr>
          <w:rFonts w:ascii="Times New Roman" w:hAnsi="Times New Roman" w:cs="Times New Roman"/>
          <w:sz w:val="28"/>
          <w:szCs w:val="28"/>
        </w:rPr>
        <w:t>В течение 10 рабочих дней со дня истечения срока для добровольного сноса самовольной постройки либо ее приведения в соответствие с установленными требованиями, орган местного самоуправления осуществляет повторный осмотр места расположения самовольной постройки с целью установления факта исполнения решения о сносе самовольной постройки либо решения о сносе самовольной постройки или ее приведении в соответствие с установленными требованиями.</w:t>
      </w:r>
      <w:proofErr w:type="gramEnd"/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E640D9">
        <w:rPr>
          <w:rFonts w:ascii="Times New Roman" w:hAnsi="Times New Roman" w:cs="Times New Roman"/>
          <w:sz w:val="28"/>
          <w:szCs w:val="28"/>
        </w:rPr>
        <w:t xml:space="preserve">В случае если в установленный в </w:t>
      </w:r>
      <w:r w:rsidR="00DA636D">
        <w:rPr>
          <w:rFonts w:ascii="Times New Roman" w:hAnsi="Times New Roman" w:cs="Times New Roman"/>
          <w:sz w:val="28"/>
          <w:szCs w:val="28"/>
        </w:rPr>
        <w:t>постановлении</w:t>
      </w:r>
      <w:r w:rsidRPr="00E640D9">
        <w:rPr>
          <w:rFonts w:ascii="Times New Roman" w:hAnsi="Times New Roman" w:cs="Times New Roman"/>
          <w:sz w:val="28"/>
          <w:szCs w:val="28"/>
        </w:rPr>
        <w:t xml:space="preserve"> срок лицами, указанными в </w:t>
      </w:r>
      <w:hyperlink w:anchor="P42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не выполнены обязанности, предусмотренные </w:t>
      </w:r>
      <w:hyperlink w:anchor="P76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пунктом 3.1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при переходе прав на земельный участок обязательство по сносу самовольной постройки либо решение о сносе самовольной постройки или ее приведении в соответствие с установленными требованиями в сроки, установленные Земельным </w:t>
      </w:r>
      <w:hyperlink r:id="rId18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Российской Федерации, переходит к новому правообладателю земельного</w:t>
      </w:r>
      <w:proofErr w:type="gramEnd"/>
      <w:r w:rsidRPr="00E640D9">
        <w:rPr>
          <w:rFonts w:ascii="Times New Roman" w:hAnsi="Times New Roman" w:cs="Times New Roman"/>
          <w:sz w:val="28"/>
          <w:szCs w:val="28"/>
        </w:rPr>
        <w:t xml:space="preserve"> участка.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3.4. В случае если лица, указанные в </w:t>
      </w:r>
      <w:hyperlink w:anchor="P76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пункте 3.1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 не выполнят снос самовольной постройки или ее приведение в соответствие с установленными требованиями в сроки, установленные </w:t>
      </w:r>
      <w:r w:rsidR="00DA636D">
        <w:rPr>
          <w:rFonts w:ascii="Times New Roman" w:hAnsi="Times New Roman" w:cs="Times New Roman"/>
          <w:sz w:val="28"/>
          <w:szCs w:val="28"/>
        </w:rPr>
        <w:t>постановлением</w:t>
      </w:r>
      <w:r w:rsidRPr="00E640D9">
        <w:rPr>
          <w:rFonts w:ascii="Times New Roman" w:hAnsi="Times New Roman" w:cs="Times New Roman"/>
          <w:sz w:val="28"/>
          <w:szCs w:val="28"/>
        </w:rPr>
        <w:t>, орган местного самоуправления выполняет одно из следующих действий: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3.4.1. в течение 7 рабочих дней со дня истечения срока требования направляет уведомление в исполнительный орган государственной власти, уполномоченный на предоставление земельных участков, находящихся в государственной собственности, для выполнения соответствующей обязанности, при условии, что самовольная постройка создана или возведена на земельном участке, находящемся в государственной собственности;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0D9">
        <w:rPr>
          <w:rFonts w:ascii="Times New Roman" w:hAnsi="Times New Roman" w:cs="Times New Roman"/>
          <w:sz w:val="28"/>
          <w:szCs w:val="28"/>
        </w:rPr>
        <w:t xml:space="preserve">3.4.2. обращается в течение 6 месяцев со дня истечения срока требования в суд об изъятии земельного участка и о продаже его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случаев, предусмотренные </w:t>
      </w:r>
      <w:hyperlink r:id="rId19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13 статьи 55.32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0D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640D9">
        <w:rPr>
          <w:rFonts w:ascii="Times New Roman" w:hAnsi="Times New Roman" w:cs="Times New Roman"/>
          <w:sz w:val="28"/>
          <w:szCs w:val="28"/>
        </w:rPr>
        <w:t xml:space="preserve"> РФ;</w:t>
      </w:r>
      <w:proofErr w:type="gramEnd"/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0D9">
        <w:rPr>
          <w:rFonts w:ascii="Times New Roman" w:hAnsi="Times New Roman" w:cs="Times New Roman"/>
          <w:sz w:val="28"/>
          <w:szCs w:val="28"/>
        </w:rPr>
        <w:t>3.4.3. обращается в течение 6 месяцев со дня истечения срок требования, для выполнения соответствующей обязанности, в суд об изъятии земельного участка и о его передаче в муниципальную собственность при условии, что самовольная постройка создана или возведена на земельном участке, находящимся в частной собственности, и такой земельный участок расположен в границах территории общего пользования.</w:t>
      </w:r>
      <w:proofErr w:type="gramEnd"/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3.5. Снос самовольной постройки или ее приведение в соответствие с установленными требованиями органа местного самоуправления осуществляется в следующих случаях: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E640D9">
        <w:rPr>
          <w:rFonts w:ascii="Times New Roman" w:hAnsi="Times New Roman" w:cs="Times New Roman"/>
          <w:sz w:val="28"/>
          <w:szCs w:val="28"/>
        </w:rPr>
        <w:lastRenderedPageBreak/>
        <w:t>3.5.1. в течение 2 месяцев со дня размещения на официальном сайте администрации МО СП «</w:t>
      </w:r>
      <w:r>
        <w:rPr>
          <w:rFonts w:ascii="Times New Roman" w:hAnsi="Times New Roman" w:cs="Times New Roman"/>
          <w:sz w:val="28"/>
          <w:szCs w:val="28"/>
        </w:rPr>
        <w:t>Сторожевск»</w:t>
      </w:r>
      <w:r w:rsidRPr="00E640D9">
        <w:rPr>
          <w:rFonts w:ascii="Times New Roman" w:hAnsi="Times New Roman" w:cs="Times New Roman"/>
          <w:sz w:val="28"/>
          <w:szCs w:val="28"/>
        </w:rPr>
        <w:t xml:space="preserve"> сообщения о планируемом сносе самовольной постройки или ее приведении в соответствие с установленными требованиями лица, указанные в </w:t>
      </w:r>
      <w:hyperlink w:anchor="P42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не были выявлены;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0D9">
        <w:rPr>
          <w:rFonts w:ascii="Times New Roman" w:hAnsi="Times New Roman" w:cs="Times New Roman"/>
          <w:sz w:val="28"/>
          <w:szCs w:val="28"/>
        </w:rPr>
        <w:t xml:space="preserve">3.5.2. в течение 6 месяцев со дня истечения срока, установленного решением суда или </w:t>
      </w:r>
      <w:r w:rsidR="00DA636D">
        <w:rPr>
          <w:rFonts w:ascii="Times New Roman" w:hAnsi="Times New Roman" w:cs="Times New Roman"/>
          <w:sz w:val="28"/>
          <w:szCs w:val="28"/>
        </w:rPr>
        <w:t>постановлени</w:t>
      </w:r>
      <w:r w:rsidRPr="00E640D9">
        <w:rPr>
          <w:rFonts w:ascii="Times New Roman" w:hAnsi="Times New Roman" w:cs="Times New Roman"/>
          <w:sz w:val="28"/>
          <w:szCs w:val="28"/>
        </w:rPr>
        <w:t xml:space="preserve">ем о сносе самовольной постройки либо решением суда или </w:t>
      </w:r>
      <w:r w:rsidR="00DA636D">
        <w:rPr>
          <w:rFonts w:ascii="Times New Roman" w:hAnsi="Times New Roman" w:cs="Times New Roman"/>
          <w:sz w:val="28"/>
          <w:szCs w:val="28"/>
        </w:rPr>
        <w:t>постановлени</w:t>
      </w:r>
      <w:r w:rsidR="00DA636D" w:rsidRPr="00E640D9">
        <w:rPr>
          <w:rFonts w:ascii="Times New Roman" w:hAnsi="Times New Roman" w:cs="Times New Roman"/>
          <w:sz w:val="28"/>
          <w:szCs w:val="28"/>
        </w:rPr>
        <w:t>ем</w:t>
      </w:r>
      <w:r w:rsidRPr="00E640D9">
        <w:rPr>
          <w:rFonts w:ascii="Times New Roman" w:hAnsi="Times New Roman" w:cs="Times New Roman"/>
          <w:sz w:val="28"/>
          <w:szCs w:val="28"/>
        </w:rPr>
        <w:t xml:space="preserve"> о сносе самовольной постройки или ее приведении в соответствие с установленными требованиями, лица, указанные в </w:t>
      </w:r>
      <w:hyperlink w:anchor="P42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не выполнили соответствующие обязанности, предусмотренные </w:t>
      </w:r>
      <w:hyperlink w:anchor="P76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пунктом 3.1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и земельный участок, на котором создана или возведена самовольная</w:t>
      </w:r>
      <w:proofErr w:type="gramEnd"/>
      <w:r w:rsidRPr="00E640D9">
        <w:rPr>
          <w:rFonts w:ascii="Times New Roman" w:hAnsi="Times New Roman" w:cs="Times New Roman"/>
          <w:sz w:val="28"/>
          <w:szCs w:val="28"/>
        </w:rPr>
        <w:t xml:space="preserve"> постройка, не </w:t>
      </w:r>
      <w:proofErr w:type="gramStart"/>
      <w:r w:rsidRPr="00E640D9">
        <w:rPr>
          <w:rFonts w:ascii="Times New Roman" w:hAnsi="Times New Roman" w:cs="Times New Roman"/>
          <w:sz w:val="28"/>
          <w:szCs w:val="28"/>
        </w:rPr>
        <w:t>предоставлен</w:t>
      </w:r>
      <w:proofErr w:type="gramEnd"/>
      <w:r w:rsidRPr="00E640D9">
        <w:rPr>
          <w:rFonts w:ascii="Times New Roman" w:hAnsi="Times New Roman" w:cs="Times New Roman"/>
          <w:sz w:val="28"/>
          <w:szCs w:val="28"/>
        </w:rPr>
        <w:t xml:space="preserve"> иному лицу в пользование и (или) владение либо по результатам публичных торгов не приобретен иным лицом;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1"/>
      <w:bookmarkEnd w:id="7"/>
      <w:r w:rsidRPr="00E640D9">
        <w:rPr>
          <w:rFonts w:ascii="Times New Roman" w:hAnsi="Times New Roman" w:cs="Times New Roman"/>
          <w:sz w:val="28"/>
          <w:szCs w:val="28"/>
        </w:rPr>
        <w:t xml:space="preserve">3.5.3. в срок, установленный решением суда или </w:t>
      </w:r>
      <w:r w:rsidR="00DA636D">
        <w:rPr>
          <w:rFonts w:ascii="Times New Roman" w:hAnsi="Times New Roman" w:cs="Times New Roman"/>
          <w:sz w:val="28"/>
          <w:szCs w:val="28"/>
        </w:rPr>
        <w:t>постановлени</w:t>
      </w:r>
      <w:r w:rsidR="00DA636D" w:rsidRPr="00E640D9">
        <w:rPr>
          <w:rFonts w:ascii="Times New Roman" w:hAnsi="Times New Roman" w:cs="Times New Roman"/>
          <w:sz w:val="28"/>
          <w:szCs w:val="28"/>
        </w:rPr>
        <w:t>ем</w:t>
      </w:r>
      <w:r w:rsidRPr="00E640D9">
        <w:rPr>
          <w:rFonts w:ascii="Times New Roman" w:hAnsi="Times New Roman" w:cs="Times New Roman"/>
          <w:sz w:val="28"/>
          <w:szCs w:val="28"/>
        </w:rPr>
        <w:t xml:space="preserve"> о сносе самовольной постройки либо решением суда или </w:t>
      </w:r>
      <w:r w:rsidR="00DA636D">
        <w:rPr>
          <w:rFonts w:ascii="Times New Roman" w:hAnsi="Times New Roman" w:cs="Times New Roman"/>
          <w:sz w:val="28"/>
          <w:szCs w:val="28"/>
        </w:rPr>
        <w:t>постановлени</w:t>
      </w:r>
      <w:r w:rsidR="00DA636D" w:rsidRPr="00E640D9">
        <w:rPr>
          <w:rFonts w:ascii="Times New Roman" w:hAnsi="Times New Roman" w:cs="Times New Roman"/>
          <w:sz w:val="28"/>
          <w:szCs w:val="28"/>
        </w:rPr>
        <w:t>ем</w:t>
      </w:r>
      <w:r w:rsidRPr="00E640D9">
        <w:rPr>
          <w:rFonts w:ascii="Times New Roman" w:hAnsi="Times New Roman" w:cs="Times New Roman"/>
          <w:sz w:val="28"/>
          <w:szCs w:val="28"/>
        </w:rPr>
        <w:t xml:space="preserve"> о сносе самовольной постройки или ее приведении в соответствие с установленными требованиями, лицами, указанными в </w:t>
      </w:r>
      <w:hyperlink w:anchor="P42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не выполнены соответствующие обязанности, предусмотренные </w:t>
      </w:r>
      <w:hyperlink w:anchor="P76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пунктом 3.1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при условии, что самовольная постройка создана или возведена на неделимом земельном </w:t>
      </w:r>
      <w:proofErr w:type="gramStart"/>
      <w:r w:rsidRPr="00E640D9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 w:rsidRPr="00E640D9">
        <w:rPr>
          <w:rFonts w:ascii="Times New Roman" w:hAnsi="Times New Roman" w:cs="Times New Roman"/>
          <w:sz w:val="28"/>
          <w:szCs w:val="28"/>
        </w:rPr>
        <w:t xml:space="preserve"> на котором также расположены объекты капитального строительства, не являющиеся самовольными постройками.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3.6. В течение 2 месяцев со дня истечения сроков, указанных соответственно в </w:t>
      </w:r>
      <w:hyperlink w:anchor="P89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пунктах 3.5.1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1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3.5.3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орган местного самоуправления обязано принять решение об осуществлении сноса самовольной постройки или ее приведении в соответствие с установленными требованиями с указанием сроков такого сноса, приведения в соответствие с установленными требованиями.</w:t>
      </w:r>
    </w:p>
    <w:p w:rsidR="00E3727C" w:rsidRPr="00E640D9" w:rsidRDefault="00E3727C" w:rsidP="00E3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3.7. Орган местного самоуправления после завершения работ по сносу самовольной постройки составляет </w:t>
      </w:r>
      <w:hyperlink w:anchor="P103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о сносе самовольной постройки или ее приведении в соответствие с установленными требованиями согласно приложению к настоящему Положению.</w:t>
      </w:r>
    </w:p>
    <w:p w:rsidR="00E3727C" w:rsidRPr="00E640D9" w:rsidRDefault="00E3727C" w:rsidP="00E372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727C" w:rsidRPr="00E640D9" w:rsidRDefault="00E3727C" w:rsidP="00E372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727C" w:rsidRPr="00E640D9" w:rsidRDefault="00E3727C" w:rsidP="00E3727C">
      <w:pPr>
        <w:spacing w:line="240" w:lineRule="exact"/>
        <w:rPr>
          <w:rFonts w:ascii="Times New Roman" w:hAnsi="Times New Roman" w:cs="Times New Roman"/>
          <w:kern w:val="28"/>
          <w:sz w:val="28"/>
          <w:szCs w:val="28"/>
        </w:rPr>
      </w:pPr>
    </w:p>
    <w:p w:rsidR="00E3727C" w:rsidRDefault="00E3727C" w:rsidP="00E3727C">
      <w:pPr>
        <w:spacing w:line="240" w:lineRule="exact"/>
        <w:jc w:val="right"/>
        <w:rPr>
          <w:rFonts w:ascii="Times New Roman" w:hAnsi="Times New Roman" w:cs="Times New Roman"/>
          <w:kern w:val="28"/>
          <w:sz w:val="28"/>
          <w:szCs w:val="28"/>
        </w:rPr>
      </w:pPr>
    </w:p>
    <w:p w:rsidR="00E3727C" w:rsidRDefault="00E3727C" w:rsidP="00E3727C">
      <w:pPr>
        <w:spacing w:line="240" w:lineRule="exact"/>
        <w:jc w:val="right"/>
        <w:rPr>
          <w:rFonts w:ascii="Times New Roman" w:hAnsi="Times New Roman" w:cs="Times New Roman"/>
          <w:kern w:val="28"/>
          <w:sz w:val="28"/>
          <w:szCs w:val="28"/>
        </w:rPr>
      </w:pPr>
    </w:p>
    <w:p w:rsidR="00E3727C" w:rsidRDefault="00E3727C" w:rsidP="00E3727C">
      <w:pPr>
        <w:spacing w:line="240" w:lineRule="exact"/>
        <w:jc w:val="right"/>
        <w:rPr>
          <w:rFonts w:ascii="Times New Roman" w:hAnsi="Times New Roman" w:cs="Times New Roman"/>
          <w:kern w:val="28"/>
          <w:sz w:val="28"/>
          <w:szCs w:val="28"/>
        </w:rPr>
      </w:pPr>
    </w:p>
    <w:p w:rsidR="00E3727C" w:rsidRDefault="00E3727C" w:rsidP="00E3727C">
      <w:pPr>
        <w:spacing w:line="240" w:lineRule="exact"/>
        <w:jc w:val="right"/>
        <w:rPr>
          <w:rFonts w:ascii="Times New Roman" w:hAnsi="Times New Roman" w:cs="Times New Roman"/>
          <w:kern w:val="28"/>
          <w:sz w:val="28"/>
          <w:szCs w:val="28"/>
        </w:rPr>
      </w:pPr>
    </w:p>
    <w:p w:rsidR="00E3727C" w:rsidRDefault="00E3727C" w:rsidP="00E3727C">
      <w:pPr>
        <w:spacing w:line="240" w:lineRule="exact"/>
        <w:jc w:val="right"/>
        <w:rPr>
          <w:rFonts w:ascii="Times New Roman" w:hAnsi="Times New Roman" w:cs="Times New Roman"/>
          <w:kern w:val="28"/>
          <w:sz w:val="28"/>
          <w:szCs w:val="28"/>
        </w:rPr>
      </w:pPr>
    </w:p>
    <w:p w:rsidR="00E3727C" w:rsidRDefault="00E3727C" w:rsidP="00E3727C">
      <w:pPr>
        <w:spacing w:line="240" w:lineRule="exact"/>
        <w:jc w:val="right"/>
        <w:rPr>
          <w:rFonts w:ascii="Times New Roman" w:hAnsi="Times New Roman" w:cs="Times New Roman"/>
          <w:kern w:val="28"/>
          <w:sz w:val="28"/>
          <w:szCs w:val="28"/>
        </w:rPr>
      </w:pPr>
    </w:p>
    <w:p w:rsidR="00E3727C" w:rsidRDefault="00E3727C" w:rsidP="00E3727C">
      <w:pPr>
        <w:spacing w:line="240" w:lineRule="exact"/>
        <w:jc w:val="right"/>
        <w:rPr>
          <w:rFonts w:ascii="Times New Roman" w:hAnsi="Times New Roman" w:cs="Times New Roman"/>
          <w:kern w:val="28"/>
          <w:sz w:val="28"/>
          <w:szCs w:val="28"/>
        </w:rPr>
      </w:pPr>
    </w:p>
    <w:p w:rsidR="00E3727C" w:rsidRDefault="00E3727C" w:rsidP="00E3727C">
      <w:pPr>
        <w:spacing w:line="240" w:lineRule="exact"/>
        <w:jc w:val="right"/>
        <w:rPr>
          <w:rFonts w:ascii="Times New Roman" w:hAnsi="Times New Roman" w:cs="Times New Roman"/>
          <w:kern w:val="28"/>
          <w:sz w:val="28"/>
          <w:szCs w:val="28"/>
        </w:rPr>
      </w:pPr>
    </w:p>
    <w:p w:rsidR="00E3727C" w:rsidRDefault="00E3727C" w:rsidP="00E3727C">
      <w:pPr>
        <w:spacing w:line="240" w:lineRule="exact"/>
        <w:jc w:val="right"/>
        <w:rPr>
          <w:rFonts w:ascii="Times New Roman" w:hAnsi="Times New Roman" w:cs="Times New Roman"/>
          <w:kern w:val="28"/>
          <w:sz w:val="28"/>
          <w:szCs w:val="28"/>
        </w:rPr>
      </w:pPr>
    </w:p>
    <w:p w:rsidR="00E3727C" w:rsidRPr="00E3727C" w:rsidRDefault="00E3727C" w:rsidP="00E3727C">
      <w:pPr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E3727C">
        <w:rPr>
          <w:rFonts w:ascii="Times New Roman" w:hAnsi="Times New Roman" w:cs="Times New Roman"/>
          <w:kern w:val="28"/>
          <w:sz w:val="24"/>
          <w:szCs w:val="24"/>
        </w:rPr>
        <w:t xml:space="preserve">Приложение </w:t>
      </w:r>
    </w:p>
    <w:p w:rsidR="00E3727C" w:rsidRPr="00E3727C" w:rsidRDefault="00E3727C" w:rsidP="00E3727C">
      <w:pPr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E3727C">
        <w:rPr>
          <w:rFonts w:ascii="Times New Roman" w:hAnsi="Times New Roman" w:cs="Times New Roman"/>
          <w:kern w:val="28"/>
          <w:sz w:val="24"/>
          <w:szCs w:val="24"/>
        </w:rPr>
        <w:t xml:space="preserve">к Положению, утвержденному постановлением </w:t>
      </w:r>
    </w:p>
    <w:p w:rsidR="00E3727C" w:rsidRPr="00E3727C" w:rsidRDefault="00E3727C" w:rsidP="00E3727C">
      <w:pPr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E3727C">
        <w:rPr>
          <w:rFonts w:ascii="Times New Roman" w:hAnsi="Times New Roman" w:cs="Times New Roman"/>
          <w:kern w:val="28"/>
          <w:sz w:val="24"/>
          <w:szCs w:val="24"/>
        </w:rPr>
        <w:t xml:space="preserve">администрации МО СП «Сторожевск» </w:t>
      </w:r>
    </w:p>
    <w:p w:rsidR="00E3727C" w:rsidRPr="00E3727C" w:rsidRDefault="00E3727C" w:rsidP="00E3727C">
      <w:pPr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E3727C">
        <w:rPr>
          <w:rFonts w:ascii="Times New Roman" w:hAnsi="Times New Roman" w:cs="Times New Roman"/>
          <w:kern w:val="28"/>
          <w:sz w:val="24"/>
          <w:szCs w:val="24"/>
        </w:rPr>
        <w:t>от 27.07.2020 г. № 12</w:t>
      </w:r>
    </w:p>
    <w:p w:rsidR="00E3727C" w:rsidRPr="00E640D9" w:rsidRDefault="00E3727C" w:rsidP="00E3727C">
      <w:pPr>
        <w:spacing w:line="240" w:lineRule="exact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E3727C" w:rsidRPr="00E3727C" w:rsidRDefault="00E3727C" w:rsidP="00E372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3727C">
        <w:rPr>
          <w:rFonts w:ascii="Times New Roman" w:hAnsi="Times New Roman" w:cs="Times New Roman"/>
          <w:sz w:val="24"/>
          <w:szCs w:val="24"/>
        </w:rPr>
        <w:t>Приложение к Положению</w:t>
      </w:r>
    </w:p>
    <w:p w:rsidR="00E3727C" w:rsidRPr="00E640D9" w:rsidRDefault="00E3727C" w:rsidP="00E372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727C" w:rsidRPr="00E640D9" w:rsidRDefault="00E3727C" w:rsidP="00E372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03"/>
      <w:bookmarkEnd w:id="8"/>
      <w:r w:rsidRPr="00E640D9">
        <w:rPr>
          <w:rFonts w:ascii="Times New Roman" w:hAnsi="Times New Roman" w:cs="Times New Roman"/>
          <w:sz w:val="28"/>
          <w:szCs w:val="28"/>
        </w:rPr>
        <w:t>АКТ</w:t>
      </w:r>
    </w:p>
    <w:p w:rsidR="00E3727C" w:rsidRPr="00E640D9" w:rsidRDefault="00E3727C" w:rsidP="00E372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о сносе самовольной постройки</w:t>
      </w:r>
    </w:p>
    <w:p w:rsidR="00E3727C" w:rsidRPr="00E640D9" w:rsidRDefault="00E3727C" w:rsidP="00E3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727C" w:rsidRPr="00E640D9" w:rsidRDefault="00E3727C" w:rsidP="00E3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    ________________                             </w:t>
      </w:r>
      <w:r w:rsidRPr="00E640D9">
        <w:rPr>
          <w:rFonts w:ascii="Times New Roman" w:hAnsi="Times New Roman" w:cs="Times New Roman"/>
          <w:sz w:val="28"/>
          <w:szCs w:val="28"/>
        </w:rPr>
        <w:tab/>
      </w:r>
      <w:r w:rsidRPr="00E640D9">
        <w:rPr>
          <w:rFonts w:ascii="Times New Roman" w:hAnsi="Times New Roman" w:cs="Times New Roman"/>
          <w:sz w:val="28"/>
          <w:szCs w:val="28"/>
        </w:rPr>
        <w:tab/>
        <w:t xml:space="preserve">           "___" _________ 20__ г.</w:t>
      </w:r>
    </w:p>
    <w:p w:rsidR="00E3727C" w:rsidRPr="00E640D9" w:rsidRDefault="00E3727C" w:rsidP="00E3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727C" w:rsidRPr="00E640D9" w:rsidRDefault="00E3727C" w:rsidP="00E372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Настоящий акт составлен о том, что на основании решения</w:t>
      </w:r>
    </w:p>
    <w:p w:rsidR="00E3727C" w:rsidRPr="00E640D9" w:rsidRDefault="00E3727C" w:rsidP="00E3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E3727C" w:rsidRPr="00E640D9" w:rsidRDefault="00E3727C" w:rsidP="00E372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(реквизиты решения суда или решения органа местного самоуправления)</w:t>
      </w:r>
    </w:p>
    <w:p w:rsidR="00E3727C" w:rsidRPr="00E640D9" w:rsidRDefault="00E3727C" w:rsidP="00E3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произведен снос самовольной постройки_______________________________</w:t>
      </w:r>
    </w:p>
    <w:p w:rsidR="00E3727C" w:rsidRPr="00E640D9" w:rsidRDefault="00E3727C" w:rsidP="00E3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727C" w:rsidRPr="00E640D9" w:rsidRDefault="00E3727C" w:rsidP="00E3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727C" w:rsidRPr="00E640D9" w:rsidRDefault="00E3727C" w:rsidP="00E372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(указываются вид и описание: строительный материал, цвет, размер, прочее)</w:t>
      </w:r>
    </w:p>
    <w:p w:rsidR="00E3727C" w:rsidRPr="00E640D9" w:rsidRDefault="00E3727C" w:rsidP="00E3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расположенной______________________________________________________________________________________________________________________.</w:t>
      </w:r>
    </w:p>
    <w:p w:rsidR="00E3727C" w:rsidRPr="00E640D9" w:rsidRDefault="00E3727C" w:rsidP="00E372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(указывается адрес или местоположение объекта)</w:t>
      </w:r>
    </w:p>
    <w:p w:rsidR="00E3727C" w:rsidRPr="00E640D9" w:rsidRDefault="00E3727C" w:rsidP="00E3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    Присутствующие:</w:t>
      </w:r>
    </w:p>
    <w:p w:rsidR="00E3727C" w:rsidRPr="00E640D9" w:rsidRDefault="00E3727C" w:rsidP="00E3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727C" w:rsidRPr="00E640D9" w:rsidRDefault="00E3727C" w:rsidP="00E372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(должность, Ф.И.О., подпись)</w:t>
      </w:r>
    </w:p>
    <w:p w:rsidR="00E3727C" w:rsidRPr="00E640D9" w:rsidRDefault="00E3727C" w:rsidP="00E3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727C" w:rsidRPr="00E640D9" w:rsidRDefault="00E3727C" w:rsidP="00E372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(должность, Ф.И.О., подпись)</w:t>
      </w:r>
    </w:p>
    <w:p w:rsidR="00E3727C" w:rsidRPr="00E640D9" w:rsidRDefault="00E3727C" w:rsidP="00E3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727C" w:rsidRPr="00E640D9" w:rsidRDefault="00E3727C" w:rsidP="00E372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(должность, Ф.И.О., подпись)</w:t>
      </w:r>
    </w:p>
    <w:p w:rsidR="00E3727C" w:rsidRPr="00E640D9" w:rsidRDefault="00E3727C" w:rsidP="00E372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27C" w:rsidRPr="00E640D9" w:rsidRDefault="00E3727C" w:rsidP="00E372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27C" w:rsidRPr="00E640D9" w:rsidRDefault="00E3727C" w:rsidP="00E3727C">
      <w:pPr>
        <w:spacing w:line="240" w:lineRule="exact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E3727C" w:rsidRPr="00E640D9" w:rsidRDefault="00E3727C" w:rsidP="00E3727C">
      <w:pPr>
        <w:rPr>
          <w:rFonts w:ascii="Times New Roman" w:hAnsi="Times New Roman" w:cs="Times New Roman"/>
          <w:sz w:val="28"/>
          <w:szCs w:val="28"/>
        </w:rPr>
      </w:pPr>
    </w:p>
    <w:p w:rsidR="009E6DDF" w:rsidRDefault="009E6DDF"/>
    <w:sectPr w:rsidR="009E6DDF" w:rsidSect="00E3727C">
      <w:headerReference w:type="even" r:id="rId20"/>
      <w:pgSz w:w="11907" w:h="16840" w:code="9"/>
      <w:pgMar w:top="851" w:right="851" w:bottom="709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51D" w:rsidRDefault="007E251D">
      <w:pPr>
        <w:spacing w:after="0" w:line="240" w:lineRule="auto"/>
      </w:pPr>
      <w:r>
        <w:separator/>
      </w:r>
    </w:p>
  </w:endnote>
  <w:endnote w:type="continuationSeparator" w:id="0">
    <w:p w:rsidR="007E251D" w:rsidRDefault="007E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51D" w:rsidRDefault="007E251D">
      <w:pPr>
        <w:spacing w:after="0" w:line="240" w:lineRule="auto"/>
      </w:pPr>
      <w:r>
        <w:separator/>
      </w:r>
    </w:p>
  </w:footnote>
  <w:footnote w:type="continuationSeparator" w:id="0">
    <w:p w:rsidR="007E251D" w:rsidRDefault="007E2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58" w:rsidRDefault="006448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8A3B58" w:rsidRDefault="007E25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73"/>
    <w:rsid w:val="001253E3"/>
    <w:rsid w:val="00144539"/>
    <w:rsid w:val="00375824"/>
    <w:rsid w:val="00425CCE"/>
    <w:rsid w:val="006448AD"/>
    <w:rsid w:val="007E251D"/>
    <w:rsid w:val="009E6DDF"/>
    <w:rsid w:val="00B63373"/>
    <w:rsid w:val="00DA636D"/>
    <w:rsid w:val="00DD496A"/>
    <w:rsid w:val="00E3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7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72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customStyle="1" w:styleId="a4">
    <w:name w:val="Верхний колонтитул Знак"/>
    <w:basedOn w:val="a0"/>
    <w:link w:val="a3"/>
    <w:uiPriority w:val="99"/>
    <w:rsid w:val="00E3727C"/>
    <w:rPr>
      <w:rFonts w:ascii="Times New Roman" w:eastAsia="Times New Roman" w:hAnsi="Times New Roman"/>
      <w:lang w:eastAsia="zh-TW"/>
    </w:rPr>
  </w:style>
  <w:style w:type="character" w:styleId="a5">
    <w:name w:val="page number"/>
    <w:basedOn w:val="a0"/>
    <w:rsid w:val="00E3727C"/>
  </w:style>
  <w:style w:type="paragraph" w:customStyle="1" w:styleId="ConsPlusTitle">
    <w:name w:val="ConsPlusTitle"/>
    <w:rsid w:val="00E3727C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E3727C"/>
    <w:pPr>
      <w:widowControl w:val="0"/>
      <w:autoSpaceDE w:val="0"/>
      <w:autoSpaceDN w:val="0"/>
      <w:spacing w:after="0" w:line="240" w:lineRule="auto"/>
      <w:ind w:left="802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E3727C"/>
    <w:rPr>
      <w:rFonts w:ascii="Times New Roman" w:eastAsia="Times New Roman" w:hAnsi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3727C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ConsPlusNormal">
    <w:name w:val="ConsPlusNormal"/>
    <w:rsid w:val="00E3727C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rsid w:val="00E3727C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496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7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72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customStyle="1" w:styleId="a4">
    <w:name w:val="Верхний колонтитул Знак"/>
    <w:basedOn w:val="a0"/>
    <w:link w:val="a3"/>
    <w:uiPriority w:val="99"/>
    <w:rsid w:val="00E3727C"/>
    <w:rPr>
      <w:rFonts w:ascii="Times New Roman" w:eastAsia="Times New Roman" w:hAnsi="Times New Roman"/>
      <w:lang w:eastAsia="zh-TW"/>
    </w:rPr>
  </w:style>
  <w:style w:type="character" w:styleId="a5">
    <w:name w:val="page number"/>
    <w:basedOn w:val="a0"/>
    <w:rsid w:val="00E3727C"/>
  </w:style>
  <w:style w:type="paragraph" w:customStyle="1" w:styleId="ConsPlusTitle">
    <w:name w:val="ConsPlusTitle"/>
    <w:rsid w:val="00E3727C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E3727C"/>
    <w:pPr>
      <w:widowControl w:val="0"/>
      <w:autoSpaceDE w:val="0"/>
      <w:autoSpaceDN w:val="0"/>
      <w:spacing w:after="0" w:line="240" w:lineRule="auto"/>
      <w:ind w:left="802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E3727C"/>
    <w:rPr>
      <w:rFonts w:ascii="Times New Roman" w:eastAsia="Times New Roman" w:hAnsi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3727C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ConsPlusNormal">
    <w:name w:val="ConsPlusNormal"/>
    <w:rsid w:val="00E3727C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rsid w:val="00E3727C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49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28961F0009A077258D8C02FD72EC963438558CF6C46622C7F014CD1AF9486E1E3599F636F95C9321103C5BED76272A333DF105DD9EA53D5Ei7OFK" TargetMode="External"/><Relationship Id="rId18" Type="http://schemas.openxmlformats.org/officeDocument/2006/relationships/hyperlink" Target="consultantplus://offline/ref=28961F0009A077258D8C02FD72EC9634385387FFCD6622C7F014CD1AF9486E1E2799AE3AF95E8D2412290DBC30i7O2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8961F0009A077258D8C02FD72EC963438538FFCCE6522C7F014CD1AF9486E1E3599F636F95D922C123C5BED76272A333DF105DD9EA53D5Ei7OFK" TargetMode="External"/><Relationship Id="rId17" Type="http://schemas.openxmlformats.org/officeDocument/2006/relationships/hyperlink" Target="consultantplus://offline/ref=28961F0009A077258D8C02FD72EC963438528EFDCA6922C7F014CD1AF9486E1E3599F635FE58912F41664BE93F72252D3FE81BD880A5i3OD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961F0009A077258D8C02FD72EC963438528EFDCA6922C7F014CD1AF9486E1E3599F635FE59912F41664BE93F72252D3FE81BD880A5i3ODK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8961F0009A077258D8C02FD72EC963438538FFCCE6522C7F014CD1AF9486E1E3599F636F95593271E635EF8677F273121EF02C482A73Fi5OC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961F0009A077258D8C02FD72EC963438528EFDCA6922C7F014CD1AF9486E1E3599F635FE58902F41664BE93F72252D3FE81BD880A5i3ODK" TargetMode="External"/><Relationship Id="rId10" Type="http://schemas.openxmlformats.org/officeDocument/2006/relationships/hyperlink" Target="consultantplus://offline/ref=28961F0009A077258D8C02FD72EC963438528EFDCA6922C7F014CD1AF9486E1E3599F635FD59912F41664BE93F72252D3FE81BD880A5i3ODK" TargetMode="External"/><Relationship Id="rId19" Type="http://schemas.openxmlformats.org/officeDocument/2006/relationships/hyperlink" Target="consultantplus://offline/ref=28961F0009A077258D8C02FD72EC963438528EFDCA6922C7F014CD1AF9486E1E3599F635F15C9A2F41664BE93F72252D3FE81BD880A5i3O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961F0009A077258D8C02FD72EC963438538FFCCE6522C7F014CD1AF9486E1E3599F636F95D922C123C5BED76272A333DF105DD9EA53D5Ei7OFK" TargetMode="External"/><Relationship Id="rId14" Type="http://schemas.openxmlformats.org/officeDocument/2006/relationships/hyperlink" Target="consultantplus://offline/ref=28961F0009A077258D8C02FD72EC963438528EFDCA6922C7F014CD1AF9486E1E3599F635FE54902F41664BE93F72252D3FE81BD880A5i3OD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Сторожевск</dc:creator>
  <cp:keywords/>
  <dc:description/>
  <cp:lastModifiedBy>Светлана</cp:lastModifiedBy>
  <cp:revision>4</cp:revision>
  <cp:lastPrinted>2020-10-27T11:55:00Z</cp:lastPrinted>
  <dcterms:created xsi:type="dcterms:W3CDTF">2020-08-05T05:57:00Z</dcterms:created>
  <dcterms:modified xsi:type="dcterms:W3CDTF">2020-10-27T11:56:00Z</dcterms:modified>
</cp:coreProperties>
</file>