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780"/>
        <w:gridCol w:w="560"/>
        <w:gridCol w:w="905"/>
        <w:gridCol w:w="4111"/>
      </w:tblGrid>
      <w:tr w:rsidR="00CB0EDA" w:rsidTr="00CB0EDA">
        <w:trPr>
          <w:trHeight w:val="1266"/>
        </w:trPr>
        <w:tc>
          <w:tcPr>
            <w:tcW w:w="3780" w:type="dxa"/>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«Шойнаты»</w:t>
            </w:r>
          </w:p>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сикт овмöдчöминса</w:t>
            </w:r>
          </w:p>
          <w:p w:rsidR="00CB0EDA" w:rsidRDefault="00CB0EDA">
            <w:pPr>
              <w:spacing w:after="0"/>
              <w:jc w:val="center"/>
              <w:rPr>
                <w:rFonts w:ascii="Times New Roman" w:eastAsia="Times New Roman" w:hAnsi="Times New Roman"/>
                <w:b/>
                <w:sz w:val="28"/>
                <w:lang w:eastAsia="ru-RU"/>
              </w:rPr>
            </w:pPr>
            <w:proofErr w:type="gramStart"/>
            <w:r>
              <w:rPr>
                <w:rFonts w:ascii="Times New Roman" w:eastAsia="Times New Roman" w:hAnsi="Times New Roman"/>
                <w:b/>
                <w:sz w:val="28"/>
                <w:lang w:eastAsia="ru-RU"/>
              </w:rPr>
              <w:t>Сöвет</w:t>
            </w:r>
            <w:proofErr w:type="gramEnd"/>
          </w:p>
        </w:tc>
        <w:tc>
          <w:tcPr>
            <w:tcW w:w="1465" w:type="dxa"/>
            <w:gridSpan w:val="2"/>
          </w:tcPr>
          <w:p w:rsidR="00CB0EDA" w:rsidRDefault="00CB0EDA">
            <w:pPr>
              <w:spacing w:after="0"/>
              <w:jc w:val="center"/>
              <w:rPr>
                <w:rFonts w:ascii="Times New Roman" w:eastAsia="Times New Roman" w:hAnsi="Times New Roman"/>
                <w:sz w:val="28"/>
                <w:lang w:eastAsia="ru-RU"/>
              </w:rPr>
            </w:pPr>
            <w:r>
              <w:rPr>
                <w:rFonts w:ascii="Times New Roman" w:eastAsia="Times New Roman" w:hAnsi="Times New Roman"/>
                <w:noProof/>
                <w:sz w:val="28"/>
                <w:lang w:eastAsia="ru-RU"/>
              </w:rPr>
              <w:drawing>
                <wp:inline distT="0" distB="0" distL="0" distR="0">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CB0EDA" w:rsidRDefault="00CB0EDA">
            <w:pPr>
              <w:spacing w:after="0"/>
              <w:jc w:val="center"/>
              <w:rPr>
                <w:rFonts w:ascii="Times New Roman" w:eastAsia="Times New Roman" w:hAnsi="Times New Roman"/>
                <w:sz w:val="28"/>
                <w:lang w:eastAsia="ru-RU"/>
              </w:rPr>
            </w:pPr>
          </w:p>
        </w:tc>
        <w:tc>
          <w:tcPr>
            <w:tcW w:w="4111" w:type="dxa"/>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Совет  </w:t>
            </w:r>
          </w:p>
          <w:p w:rsidR="00CB0EDA" w:rsidRDefault="00CB0EDA">
            <w:pPr>
              <w:spacing w:after="0"/>
              <w:jc w:val="center"/>
              <w:rPr>
                <w:rFonts w:ascii="Times New Roman" w:eastAsia="Times New Roman" w:hAnsi="Times New Roman"/>
                <w:sz w:val="28"/>
                <w:lang w:eastAsia="ru-RU"/>
              </w:rPr>
            </w:pPr>
            <w:r>
              <w:rPr>
                <w:rFonts w:ascii="Times New Roman" w:eastAsia="Times New Roman" w:hAnsi="Times New Roman"/>
                <w:b/>
                <w:sz w:val="28"/>
                <w:lang w:eastAsia="ru-RU"/>
              </w:rPr>
              <w:t>сельского поселения  «Сторожевск»</w:t>
            </w:r>
          </w:p>
        </w:tc>
      </w:tr>
      <w:tr w:rsidR="00CB0EDA" w:rsidTr="00CB0EDA">
        <w:trPr>
          <w:trHeight w:val="685"/>
        </w:trPr>
        <w:tc>
          <w:tcPr>
            <w:tcW w:w="9356" w:type="dxa"/>
            <w:gridSpan w:val="4"/>
            <w:vAlign w:val="center"/>
            <w:hideMark/>
          </w:tcPr>
          <w:p w:rsidR="00CB0EDA" w:rsidRPr="00ED78FA" w:rsidRDefault="00ED78FA">
            <w:pPr>
              <w:spacing w:after="0"/>
              <w:jc w:val="center"/>
              <w:rPr>
                <w:rFonts w:ascii="Times New Roman" w:eastAsia="Times New Roman" w:hAnsi="Times New Roman"/>
                <w:sz w:val="28"/>
                <w:lang w:val="en-US" w:eastAsia="ru-RU"/>
              </w:rPr>
            </w:pPr>
            <w:r>
              <w:rPr>
                <w:rFonts w:ascii="Times New Roman" w:eastAsia="Times New Roman" w:hAnsi="Times New Roman"/>
                <w:b/>
                <w:sz w:val="28"/>
                <w:lang w:eastAsia="ru-RU"/>
              </w:rPr>
              <w:t xml:space="preserve">КЫВКÖРТÖД </w:t>
            </w:r>
            <w:r w:rsidR="006D01BA">
              <w:rPr>
                <w:rFonts w:ascii="Times New Roman" w:eastAsia="Times New Roman" w:hAnsi="Times New Roman"/>
                <w:b/>
                <w:sz w:val="28"/>
                <w:lang w:eastAsia="ru-RU"/>
              </w:rPr>
              <w:t>проект</w:t>
            </w:r>
          </w:p>
        </w:tc>
      </w:tr>
      <w:tr w:rsidR="00CB0EDA" w:rsidTr="00CB0EDA">
        <w:trPr>
          <w:trHeight w:val="685"/>
        </w:trPr>
        <w:tc>
          <w:tcPr>
            <w:tcW w:w="9356" w:type="dxa"/>
            <w:gridSpan w:val="4"/>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РЕШЕНИЕ                                       </w:t>
            </w:r>
          </w:p>
        </w:tc>
      </w:tr>
      <w:tr w:rsidR="00CB0EDA" w:rsidTr="00CB0EDA">
        <w:trPr>
          <w:trHeight w:val="406"/>
        </w:trPr>
        <w:tc>
          <w:tcPr>
            <w:tcW w:w="4340" w:type="dxa"/>
            <w:gridSpan w:val="2"/>
            <w:vAlign w:val="center"/>
            <w:hideMark/>
          </w:tcPr>
          <w:p w:rsidR="00CB0EDA" w:rsidRDefault="006D01BA" w:rsidP="006D01BA">
            <w:pPr>
              <w:spacing w:after="0"/>
              <w:rPr>
                <w:rFonts w:ascii="Times New Roman" w:eastAsia="Times New Roman" w:hAnsi="Times New Roman"/>
                <w:b/>
                <w:sz w:val="28"/>
                <w:lang w:eastAsia="ru-RU"/>
              </w:rPr>
            </w:pPr>
            <w:r>
              <w:rPr>
                <w:rFonts w:ascii="Times New Roman" w:eastAsia="Times New Roman" w:hAnsi="Times New Roman"/>
                <w:b/>
                <w:sz w:val="28"/>
                <w:lang w:eastAsia="ru-RU"/>
              </w:rPr>
              <w:t>от _____________2023</w:t>
            </w:r>
            <w:r w:rsidR="00CB0EDA">
              <w:rPr>
                <w:rFonts w:ascii="Times New Roman" w:eastAsia="Times New Roman" w:hAnsi="Times New Roman"/>
                <w:b/>
                <w:sz w:val="28"/>
                <w:lang w:eastAsia="ru-RU"/>
              </w:rPr>
              <w:t xml:space="preserve"> года</w:t>
            </w:r>
          </w:p>
        </w:tc>
        <w:tc>
          <w:tcPr>
            <w:tcW w:w="5016" w:type="dxa"/>
            <w:gridSpan w:val="2"/>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b/>
                <w:sz w:val="28"/>
                <w:lang w:eastAsia="ru-RU"/>
              </w:rPr>
              <w:t xml:space="preserve">                                             </w:t>
            </w:r>
            <w:r>
              <w:rPr>
                <w:rFonts w:ascii="Times New Roman" w:eastAsia="Times New Roman" w:hAnsi="Times New Roman"/>
                <w:b/>
                <w:sz w:val="28"/>
                <w:lang w:val="en-US" w:eastAsia="ru-RU"/>
              </w:rPr>
              <w:t xml:space="preserve"> </w:t>
            </w:r>
            <w:r>
              <w:rPr>
                <w:rFonts w:ascii="Times New Roman" w:eastAsia="Times New Roman" w:hAnsi="Times New Roman"/>
                <w:b/>
                <w:sz w:val="28"/>
                <w:lang w:eastAsia="ru-RU"/>
              </w:rPr>
              <w:t xml:space="preserve">№ </w:t>
            </w:r>
            <w:r>
              <w:rPr>
                <w:rFonts w:ascii="Times New Roman" w:eastAsia="Times New Roman" w:hAnsi="Times New Roman"/>
                <w:b/>
                <w:sz w:val="28"/>
                <w:lang w:val="en-US" w:eastAsia="ru-RU"/>
              </w:rPr>
              <w:t>V-</w:t>
            </w:r>
            <w:r w:rsidR="006D01BA">
              <w:rPr>
                <w:rFonts w:ascii="Times New Roman" w:eastAsia="Times New Roman" w:hAnsi="Times New Roman"/>
                <w:b/>
                <w:sz w:val="28"/>
                <w:lang w:eastAsia="ru-RU"/>
              </w:rPr>
              <w:t>16</w:t>
            </w:r>
            <w:r>
              <w:rPr>
                <w:rFonts w:ascii="Times New Roman" w:eastAsia="Times New Roman" w:hAnsi="Times New Roman"/>
                <w:b/>
                <w:sz w:val="28"/>
                <w:lang w:val="en-US" w:eastAsia="ru-RU"/>
              </w:rPr>
              <w:t>/</w:t>
            </w:r>
            <w:r w:rsidR="006D01BA">
              <w:rPr>
                <w:rFonts w:ascii="Times New Roman" w:eastAsia="Times New Roman" w:hAnsi="Times New Roman"/>
                <w:b/>
                <w:sz w:val="28"/>
                <w:lang w:eastAsia="ru-RU"/>
              </w:rPr>
              <w:t>_</w:t>
            </w:r>
            <w:r>
              <w:rPr>
                <w:rFonts w:ascii="Times New Roman" w:eastAsia="Times New Roman" w:hAnsi="Times New Roman"/>
                <w:b/>
                <w:sz w:val="28"/>
                <w:lang w:eastAsia="ru-RU"/>
              </w:rPr>
              <w:t xml:space="preserve">                                              </w:t>
            </w:r>
          </w:p>
        </w:tc>
      </w:tr>
      <w:tr w:rsidR="00CB0EDA" w:rsidTr="00CB0EDA">
        <w:trPr>
          <w:trHeight w:val="441"/>
        </w:trPr>
        <w:tc>
          <w:tcPr>
            <w:tcW w:w="9356" w:type="dxa"/>
            <w:gridSpan w:val="4"/>
            <w:vAlign w:val="center"/>
          </w:tcPr>
          <w:p w:rsidR="00CB0EDA" w:rsidRDefault="00CB0EDA">
            <w:pPr>
              <w:spacing w:after="0"/>
              <w:jc w:val="center"/>
              <w:rPr>
                <w:rFonts w:ascii="Times New Roman" w:eastAsia="Times New Roman" w:hAnsi="Times New Roman"/>
                <w:b/>
                <w:sz w:val="28"/>
                <w:lang w:eastAsia="ru-RU"/>
              </w:rPr>
            </w:pPr>
          </w:p>
        </w:tc>
      </w:tr>
      <w:tr w:rsidR="00CB0EDA" w:rsidTr="00CB0EDA">
        <w:trPr>
          <w:trHeight w:val="419"/>
        </w:trPr>
        <w:tc>
          <w:tcPr>
            <w:tcW w:w="9356" w:type="dxa"/>
            <w:gridSpan w:val="4"/>
            <w:vAlign w:val="center"/>
            <w:hideMark/>
          </w:tcPr>
          <w:p w:rsidR="00CB0EDA" w:rsidRDefault="00CB0EDA">
            <w:pPr>
              <w:spacing w:after="0"/>
              <w:jc w:val="center"/>
              <w:rPr>
                <w:rFonts w:ascii="Times New Roman" w:eastAsia="Times New Roman" w:hAnsi="Times New Roman"/>
                <w:b/>
                <w:sz w:val="28"/>
                <w:lang w:eastAsia="ru-RU"/>
              </w:rPr>
            </w:pPr>
            <w:r>
              <w:rPr>
                <w:rFonts w:ascii="Times New Roman" w:eastAsia="Times New Roman" w:hAnsi="Times New Roman"/>
                <w:sz w:val="28"/>
                <w:lang w:eastAsia="ru-RU"/>
              </w:rPr>
              <w:t>(Республика Коми, Корткеросский район, с.Сторожевск)</w:t>
            </w:r>
          </w:p>
        </w:tc>
      </w:tr>
    </w:tbl>
    <w:p w:rsidR="00CB0EDA" w:rsidRDefault="00CB0EDA" w:rsidP="00CB0EDA">
      <w:pPr>
        <w:spacing w:after="0"/>
        <w:jc w:val="center"/>
        <w:rPr>
          <w:rFonts w:ascii="Times New Roman" w:eastAsia="Times New Roman" w:hAnsi="Times New Roman"/>
          <w:sz w:val="28"/>
          <w:lang w:eastAsia="ru-RU"/>
        </w:rPr>
      </w:pPr>
    </w:p>
    <w:p w:rsidR="00CB0EDA" w:rsidRPr="00ED78FA" w:rsidRDefault="00CB0EDA" w:rsidP="00CB0EDA">
      <w:pPr>
        <w:autoSpaceDE w:val="0"/>
        <w:autoSpaceDN w:val="0"/>
        <w:adjustRightInd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 внесении изменений в решение Совета сельского поселения «Сторожевск» от  19 июля 2019 г. № IV-26/5 «Об утверждении Положения о старосте муниципального образования сель</w:t>
      </w:r>
      <w:r w:rsidR="00ED78FA">
        <w:rPr>
          <w:rFonts w:ascii="Times New Roman" w:eastAsia="Times New Roman" w:hAnsi="Times New Roman"/>
          <w:b/>
          <w:bCs/>
          <w:sz w:val="32"/>
          <w:szCs w:val="32"/>
          <w:lang w:eastAsia="ru-RU"/>
        </w:rPr>
        <w:t>ского поселения «Сторожевск»</w:t>
      </w:r>
    </w:p>
    <w:p w:rsidR="00CB0EDA" w:rsidRDefault="00CB0EDA" w:rsidP="00CB0ED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B0EDA" w:rsidRDefault="00CB0EDA" w:rsidP="00CB0EDA">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Pr>
            <w:rFonts w:ascii="Times New Roman" w:eastAsia="Times New Roman" w:hAnsi="Times New Roman"/>
            <w:sz w:val="28"/>
            <w:szCs w:val="28"/>
            <w:lang w:eastAsia="ru-RU"/>
          </w:rPr>
          <w:t>2003 г</w:t>
        </w:r>
      </w:smartTag>
      <w:r>
        <w:rPr>
          <w:rFonts w:ascii="Times New Roman" w:eastAsia="Times New Roman" w:hAnsi="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г. № 88-РЗ «О регулировании некоторых вопросов, связанных с деятельностью старост сельских населенных пунктов в Республике Коми»</w:t>
      </w:r>
      <w:r w:rsidR="00464D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Совет сельского поселения «Сторожевск»  решил:</w:t>
      </w:r>
    </w:p>
    <w:p w:rsidR="00CB0EDA" w:rsidRDefault="00CB0EDA" w:rsidP="00CB0EDA">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7A3C49" w:rsidRPr="007A3C49" w:rsidRDefault="00CB0EDA" w:rsidP="007A3C49">
      <w:pPr>
        <w:pStyle w:val="a6"/>
        <w:widowControl w:val="0"/>
        <w:numPr>
          <w:ilvl w:val="0"/>
          <w:numId w:val="1"/>
        </w:numPr>
        <w:tabs>
          <w:tab w:val="left" w:pos="709"/>
        </w:tabs>
        <w:autoSpaceDE w:val="0"/>
        <w:autoSpaceDN w:val="0"/>
        <w:adjustRightInd w:val="0"/>
        <w:spacing w:after="0" w:line="240" w:lineRule="auto"/>
        <w:ind w:left="0" w:firstLine="426"/>
        <w:jc w:val="both"/>
        <w:rPr>
          <w:rFonts w:ascii="Times New Roman" w:eastAsia="Times New Roman" w:hAnsi="Times New Roman"/>
          <w:sz w:val="28"/>
          <w:szCs w:val="28"/>
          <w:lang w:eastAsia="ru-RU"/>
        </w:rPr>
      </w:pPr>
      <w:r w:rsidRPr="00CB0EDA">
        <w:rPr>
          <w:rFonts w:ascii="Times New Roman" w:eastAsia="Times New Roman" w:hAnsi="Times New Roman"/>
          <w:sz w:val="28"/>
          <w:szCs w:val="28"/>
          <w:lang w:eastAsia="ru-RU"/>
        </w:rPr>
        <w:t>Внести в решение Совета сельского поселения «Сторожевск» от 19 июля 2019 г. № IV-26/5 «Об утверждении П</w:t>
      </w:r>
      <w:r w:rsidRPr="00CB0EDA">
        <w:rPr>
          <w:rFonts w:ascii="Times New Roman" w:hAnsi="Times New Roman"/>
          <w:sz w:val="28"/>
          <w:szCs w:val="28"/>
        </w:rPr>
        <w:t>оложения</w:t>
      </w:r>
      <w:r w:rsidRPr="00CB0EDA">
        <w:rPr>
          <w:rFonts w:ascii="Times New Roman" w:eastAsia="Times New Roman" w:hAnsi="Times New Roman"/>
          <w:sz w:val="28"/>
          <w:szCs w:val="28"/>
          <w:lang w:eastAsia="ru-RU"/>
        </w:rPr>
        <w:t xml:space="preserve"> о старосте муниципального образования сельского поселения «Сторожевск» следующие изменения:</w:t>
      </w:r>
    </w:p>
    <w:p w:rsidR="007A3C49" w:rsidRDefault="007A3C49" w:rsidP="00464D8F">
      <w:pPr>
        <w:pStyle w:val="a6"/>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разделе 2 Положения:</w:t>
      </w:r>
    </w:p>
    <w:p w:rsidR="00464D8F" w:rsidRPr="007A3C49" w:rsidRDefault="007A3C49" w:rsidP="007A3C49">
      <w:pPr>
        <w:widowControl w:val="0"/>
        <w:tabs>
          <w:tab w:val="left" w:pos="851"/>
        </w:tabs>
        <w:autoSpaceDE w:val="0"/>
        <w:autoSpaceDN w:val="0"/>
        <w:adjustRightInd w:val="0"/>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7A3C49">
        <w:rPr>
          <w:rFonts w:ascii="Times New Roman" w:eastAsia="Times New Roman" w:hAnsi="Times New Roman"/>
          <w:sz w:val="28"/>
          <w:szCs w:val="28"/>
          <w:lang w:eastAsia="ru-RU"/>
        </w:rPr>
        <w:t xml:space="preserve">часть 1 </w:t>
      </w:r>
      <w:r w:rsidR="00464D8F" w:rsidRPr="007A3C49">
        <w:rPr>
          <w:rFonts w:ascii="Times New Roman" w:eastAsia="Times New Roman" w:hAnsi="Times New Roman"/>
          <w:sz w:val="28"/>
          <w:szCs w:val="28"/>
          <w:lang w:eastAsia="ru-RU"/>
        </w:rPr>
        <w:t>изложить в следующей редакции:</w:t>
      </w:r>
    </w:p>
    <w:p w:rsidR="00464D8F" w:rsidRPr="00464D8F" w:rsidRDefault="00464D8F" w:rsidP="00464D8F">
      <w:pPr>
        <w:widowControl w:val="0"/>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64D8F">
        <w:rPr>
          <w:rFonts w:ascii="Times New Roman" w:eastAsia="Times New Roman" w:hAnsi="Times New Roman"/>
          <w:sz w:val="28"/>
          <w:szCs w:val="28"/>
          <w:lang w:eastAsia="ru-RU"/>
        </w:rPr>
        <w:t xml:space="preserve">1. </w:t>
      </w:r>
      <w:proofErr w:type="gramStart"/>
      <w:r w:rsidRPr="00464D8F">
        <w:rPr>
          <w:rFonts w:ascii="Times New Roman" w:eastAsia="Times New Roman" w:hAnsi="Times New Roman"/>
          <w:sz w:val="28"/>
          <w:szCs w:val="28"/>
          <w:lang w:eastAsia="ru-RU"/>
        </w:rPr>
        <w:t xml:space="preserve">Староста назначается Советом муниципального образования сельского поселения «Сторожевск» по представлению схода граждан сельского населенного пункта из числа </w:t>
      </w:r>
      <w:r>
        <w:rPr>
          <w:rFonts w:ascii="Times New Roman" w:eastAsia="Times New Roman" w:hAnsi="Times New Roman"/>
          <w:sz w:val="28"/>
          <w:szCs w:val="28"/>
          <w:lang w:eastAsia="ru-RU"/>
        </w:rPr>
        <w:t xml:space="preserve">граждан Российской Федерации, проживающих на территории </w:t>
      </w:r>
      <w:r w:rsidR="00F0727E">
        <w:rPr>
          <w:rFonts w:ascii="Times New Roman" w:eastAsia="Times New Roman" w:hAnsi="Times New Roman"/>
          <w:sz w:val="28"/>
          <w:szCs w:val="28"/>
          <w:lang w:eastAsia="ru-RU"/>
        </w:rPr>
        <w:t xml:space="preserve">данного сельского населенного пункта и обладающих активным избирательным правом, либо граждан Российской Федерации, </w:t>
      </w:r>
      <w:r>
        <w:rPr>
          <w:rFonts w:ascii="Times New Roman" w:eastAsia="Times New Roman" w:hAnsi="Times New Roman"/>
          <w:sz w:val="28"/>
          <w:szCs w:val="28"/>
          <w:lang w:eastAsia="ru-RU"/>
        </w:rPr>
        <w:t xml:space="preserve"> достигших на день представления сход</w:t>
      </w:r>
      <w:r w:rsidR="00F0727E">
        <w:rPr>
          <w:rFonts w:ascii="Times New Roman" w:eastAsia="Times New Roman" w:hAnsi="Times New Roman"/>
          <w:sz w:val="28"/>
          <w:szCs w:val="28"/>
          <w:lang w:eastAsia="ru-RU"/>
        </w:rPr>
        <w:t>о</w:t>
      </w:r>
      <w:r>
        <w:rPr>
          <w:rFonts w:ascii="Times New Roman" w:eastAsia="Times New Roman" w:hAnsi="Times New Roman"/>
          <w:sz w:val="28"/>
          <w:szCs w:val="28"/>
          <w:lang w:eastAsia="ru-RU"/>
        </w:rPr>
        <w:t>м гра</w:t>
      </w:r>
      <w:r w:rsidR="00F0727E">
        <w:rPr>
          <w:rFonts w:ascii="Times New Roman" w:eastAsia="Times New Roman" w:hAnsi="Times New Roman"/>
          <w:sz w:val="28"/>
          <w:szCs w:val="28"/>
          <w:lang w:eastAsia="ru-RU"/>
        </w:rPr>
        <w:t>ж</w:t>
      </w:r>
      <w:r>
        <w:rPr>
          <w:rFonts w:ascii="Times New Roman" w:eastAsia="Times New Roman" w:hAnsi="Times New Roman"/>
          <w:sz w:val="28"/>
          <w:szCs w:val="28"/>
          <w:lang w:eastAsia="ru-RU"/>
        </w:rPr>
        <w:t>дан 18 лет и имеющих</w:t>
      </w:r>
      <w:r w:rsidR="00896D81">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собственности жилое помещение, распложенное на территории данного сельского населенного пункта</w:t>
      </w:r>
      <w:r w:rsidRPr="00464D8F">
        <w:rPr>
          <w:rFonts w:ascii="Times New Roman" w:eastAsia="Times New Roman" w:hAnsi="Times New Roman"/>
          <w:sz w:val="28"/>
          <w:szCs w:val="28"/>
          <w:lang w:eastAsia="ru-RU"/>
        </w:rPr>
        <w:t>.</w:t>
      </w:r>
      <w:r w:rsidR="00F0727E">
        <w:rPr>
          <w:rFonts w:ascii="Times New Roman" w:eastAsia="Times New Roman" w:hAnsi="Times New Roman"/>
          <w:sz w:val="28"/>
          <w:szCs w:val="28"/>
          <w:lang w:eastAsia="ru-RU"/>
        </w:rPr>
        <w:t>»;</w:t>
      </w:r>
      <w:proofErr w:type="gramEnd"/>
    </w:p>
    <w:p w:rsidR="00CB0EDA" w:rsidRPr="007A3C49" w:rsidRDefault="007A3C49" w:rsidP="007A3C49">
      <w:pPr>
        <w:widowControl w:val="0"/>
        <w:tabs>
          <w:tab w:val="left" w:pos="851"/>
        </w:tabs>
        <w:autoSpaceDE w:val="0"/>
        <w:autoSpaceDN w:val="0"/>
        <w:adjustRightInd w:val="0"/>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7A3C49">
        <w:rPr>
          <w:rFonts w:ascii="Times New Roman" w:eastAsia="Times New Roman" w:hAnsi="Times New Roman"/>
          <w:sz w:val="28"/>
          <w:szCs w:val="28"/>
          <w:lang w:eastAsia="ru-RU"/>
        </w:rPr>
        <w:t>часть</w:t>
      </w:r>
      <w:r w:rsidR="00CB0EDA" w:rsidRPr="007A3C49">
        <w:rPr>
          <w:rFonts w:ascii="Times New Roman" w:eastAsia="Times New Roman" w:hAnsi="Times New Roman"/>
          <w:sz w:val="28"/>
          <w:szCs w:val="28"/>
          <w:lang w:eastAsia="ru-RU"/>
        </w:rPr>
        <w:t xml:space="preserve"> 5 </w:t>
      </w:r>
      <w:r w:rsidR="007A7512" w:rsidRPr="007A3C49">
        <w:rPr>
          <w:rFonts w:ascii="Times New Roman" w:eastAsia="Times New Roman" w:hAnsi="Times New Roman"/>
          <w:sz w:val="28"/>
          <w:szCs w:val="28"/>
          <w:lang w:eastAsia="ru-RU"/>
        </w:rPr>
        <w:t>изложить в следующей реда</w:t>
      </w:r>
      <w:r w:rsidR="00CB0EDA" w:rsidRPr="007A3C49">
        <w:rPr>
          <w:rFonts w:ascii="Times New Roman" w:eastAsia="Times New Roman" w:hAnsi="Times New Roman"/>
          <w:sz w:val="28"/>
          <w:szCs w:val="28"/>
          <w:lang w:eastAsia="ru-RU"/>
        </w:rPr>
        <w:t>кции:</w:t>
      </w:r>
    </w:p>
    <w:p w:rsidR="00896D81" w:rsidRPr="009266C5" w:rsidRDefault="00464D8F" w:rsidP="00896D81">
      <w:pPr>
        <w:widowControl w:val="0"/>
        <w:autoSpaceDE w:val="0"/>
        <w:autoSpaceDN w:val="0"/>
        <w:spacing w:after="0" w:line="240" w:lineRule="auto"/>
        <w:ind w:firstLine="426"/>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«5. </w:t>
      </w:r>
      <w:r w:rsidR="00896D81" w:rsidRPr="009266C5">
        <w:rPr>
          <w:rFonts w:ascii="Times New Roman" w:eastAsia="Times New Roman" w:hAnsi="Times New Roman"/>
          <w:sz w:val="28"/>
          <w:szCs w:val="20"/>
          <w:lang w:eastAsia="ru-RU"/>
        </w:rPr>
        <w:t xml:space="preserve">Кандидаты на должность старосты – </w:t>
      </w:r>
      <w:r w:rsidR="00DC4CC5">
        <w:rPr>
          <w:rFonts w:ascii="Times New Roman" w:eastAsia="Times New Roman" w:hAnsi="Times New Roman"/>
          <w:sz w:val="28"/>
          <w:szCs w:val="28"/>
          <w:lang w:eastAsia="ru-RU"/>
        </w:rPr>
        <w:t>граждан</w:t>
      </w:r>
      <w:r w:rsidR="00DC4CC5">
        <w:rPr>
          <w:rFonts w:ascii="Times New Roman" w:eastAsia="Times New Roman" w:hAnsi="Times New Roman"/>
          <w:sz w:val="28"/>
          <w:szCs w:val="28"/>
          <w:lang w:eastAsia="ru-RU"/>
        </w:rPr>
        <w:t>е</w:t>
      </w:r>
      <w:r w:rsidR="00DC4CC5">
        <w:rPr>
          <w:rFonts w:ascii="Times New Roman" w:eastAsia="Times New Roman" w:hAnsi="Times New Roman"/>
          <w:sz w:val="28"/>
          <w:szCs w:val="28"/>
          <w:lang w:eastAsia="ru-RU"/>
        </w:rPr>
        <w:t xml:space="preserve"> Р</w:t>
      </w:r>
      <w:r w:rsidR="00DC4CC5">
        <w:rPr>
          <w:rFonts w:ascii="Times New Roman" w:eastAsia="Times New Roman" w:hAnsi="Times New Roman"/>
          <w:sz w:val="28"/>
          <w:szCs w:val="28"/>
          <w:lang w:eastAsia="ru-RU"/>
        </w:rPr>
        <w:t>оссийской Федерации, проживающие</w:t>
      </w:r>
      <w:r w:rsidR="00DC4CC5">
        <w:rPr>
          <w:rFonts w:ascii="Times New Roman" w:eastAsia="Times New Roman" w:hAnsi="Times New Roman"/>
          <w:sz w:val="28"/>
          <w:szCs w:val="28"/>
          <w:lang w:eastAsia="ru-RU"/>
        </w:rPr>
        <w:t xml:space="preserve"> на территории данного сельского населенного пункта и обл</w:t>
      </w:r>
      <w:r w:rsidR="00DC4CC5">
        <w:rPr>
          <w:rFonts w:ascii="Times New Roman" w:eastAsia="Times New Roman" w:hAnsi="Times New Roman"/>
          <w:sz w:val="28"/>
          <w:szCs w:val="28"/>
          <w:lang w:eastAsia="ru-RU"/>
        </w:rPr>
        <w:t>адающие</w:t>
      </w:r>
      <w:r w:rsidR="00DC4CC5">
        <w:rPr>
          <w:rFonts w:ascii="Times New Roman" w:eastAsia="Times New Roman" w:hAnsi="Times New Roman"/>
          <w:sz w:val="28"/>
          <w:szCs w:val="28"/>
          <w:lang w:eastAsia="ru-RU"/>
        </w:rPr>
        <w:t xml:space="preserve"> активным избирательным правом, либо граждан</w:t>
      </w:r>
      <w:r w:rsidR="00DC4CC5">
        <w:rPr>
          <w:rFonts w:ascii="Times New Roman" w:eastAsia="Times New Roman" w:hAnsi="Times New Roman"/>
          <w:sz w:val="28"/>
          <w:szCs w:val="28"/>
          <w:lang w:eastAsia="ru-RU"/>
        </w:rPr>
        <w:t>е</w:t>
      </w:r>
      <w:r w:rsidR="00DC4CC5">
        <w:rPr>
          <w:rFonts w:ascii="Times New Roman" w:eastAsia="Times New Roman" w:hAnsi="Times New Roman"/>
          <w:sz w:val="28"/>
          <w:szCs w:val="28"/>
          <w:lang w:eastAsia="ru-RU"/>
        </w:rPr>
        <w:t xml:space="preserve"> Российской </w:t>
      </w:r>
      <w:r w:rsidR="00DC4CC5">
        <w:rPr>
          <w:rFonts w:ascii="Times New Roman" w:eastAsia="Times New Roman" w:hAnsi="Times New Roman"/>
          <w:sz w:val="28"/>
          <w:szCs w:val="28"/>
          <w:lang w:eastAsia="ru-RU"/>
        </w:rPr>
        <w:lastRenderedPageBreak/>
        <w:t>Федерации,  достигши</w:t>
      </w:r>
      <w:r w:rsidR="00DC4CC5">
        <w:rPr>
          <w:rFonts w:ascii="Times New Roman" w:eastAsia="Times New Roman" w:hAnsi="Times New Roman"/>
          <w:sz w:val="28"/>
          <w:szCs w:val="28"/>
          <w:lang w:eastAsia="ru-RU"/>
        </w:rPr>
        <w:t>е</w:t>
      </w:r>
      <w:r w:rsidR="00DC4CC5">
        <w:rPr>
          <w:rFonts w:ascii="Times New Roman" w:eastAsia="Times New Roman" w:hAnsi="Times New Roman"/>
          <w:sz w:val="28"/>
          <w:szCs w:val="28"/>
          <w:lang w:eastAsia="ru-RU"/>
        </w:rPr>
        <w:t xml:space="preserve"> на день представления сходом граждан 18 лет и </w:t>
      </w:r>
      <w:r w:rsidR="00DC4CC5">
        <w:rPr>
          <w:rFonts w:ascii="Times New Roman" w:eastAsia="Times New Roman" w:hAnsi="Times New Roman"/>
          <w:sz w:val="28"/>
          <w:szCs w:val="28"/>
          <w:lang w:eastAsia="ru-RU"/>
        </w:rPr>
        <w:t>имеющие</w:t>
      </w:r>
      <w:r w:rsidR="00DC4CC5">
        <w:rPr>
          <w:rFonts w:ascii="Times New Roman" w:eastAsia="Times New Roman" w:hAnsi="Times New Roman"/>
          <w:sz w:val="28"/>
          <w:szCs w:val="28"/>
          <w:lang w:eastAsia="ru-RU"/>
        </w:rPr>
        <w:t xml:space="preserve"> в собственности жилое помещение, распложенное на территории данного сельского населенного пункта</w:t>
      </w:r>
      <w:r w:rsidR="00896D81" w:rsidRPr="009266C5">
        <w:rPr>
          <w:rFonts w:ascii="Times New Roman" w:eastAsia="Times New Roman" w:hAnsi="Times New Roman"/>
          <w:sz w:val="28"/>
          <w:szCs w:val="20"/>
          <w:lang w:eastAsia="ru-RU"/>
        </w:rPr>
        <w:t>.</w:t>
      </w:r>
    </w:p>
    <w:p w:rsidR="00464D8F" w:rsidRPr="00464D8F" w:rsidRDefault="00464D8F" w:rsidP="00464D8F">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464D8F">
        <w:rPr>
          <w:rFonts w:ascii="Times New Roman" w:eastAsia="Times New Roman" w:hAnsi="Times New Roman"/>
          <w:sz w:val="28"/>
          <w:szCs w:val="20"/>
          <w:lang w:eastAsia="ru-RU"/>
        </w:rPr>
        <w:t>Кандидатом на должность старосты не может быть лицо:</w:t>
      </w:r>
    </w:p>
    <w:p w:rsidR="00464D8F" w:rsidRPr="00464D8F" w:rsidRDefault="00464D8F" w:rsidP="00464D8F">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464D8F">
        <w:rPr>
          <w:rFonts w:ascii="Times New Roman" w:eastAsia="Times New Roman" w:hAnsi="Times New Roman"/>
          <w:sz w:val="28"/>
          <w:szCs w:val="20"/>
          <w:lang w:eastAsia="ru-RU"/>
        </w:rPr>
        <w:t xml:space="preserve">- </w:t>
      </w:r>
      <w:proofErr w:type="gramStart"/>
      <w:r w:rsidR="00F0727E" w:rsidRPr="00F0727E">
        <w:rPr>
          <w:rFonts w:ascii="Times New Roman" w:hAnsi="Times New Roman"/>
          <w:color w:val="000000"/>
          <w:sz w:val="30"/>
          <w:szCs w:val="30"/>
          <w:shd w:val="clear" w:color="auto" w:fill="FFFFFF"/>
        </w:rPr>
        <w:t>замещающее</w:t>
      </w:r>
      <w:proofErr w:type="gramEnd"/>
      <w:r w:rsidR="00F0727E" w:rsidRPr="00F0727E">
        <w:rPr>
          <w:rFonts w:ascii="Times New Roman" w:hAnsi="Times New Roman"/>
          <w:color w:val="000000"/>
          <w:sz w:val="30"/>
          <w:szCs w:val="3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464D8F">
        <w:rPr>
          <w:rFonts w:ascii="Times New Roman" w:eastAsia="Times New Roman" w:hAnsi="Times New Roman"/>
          <w:sz w:val="28"/>
          <w:szCs w:val="20"/>
          <w:lang w:eastAsia="ru-RU"/>
        </w:rPr>
        <w:t>;</w:t>
      </w:r>
    </w:p>
    <w:p w:rsidR="00464D8F" w:rsidRPr="00F0727E" w:rsidRDefault="00F0727E" w:rsidP="00F0727E">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64D8F" w:rsidRPr="00F0727E">
        <w:rPr>
          <w:rFonts w:ascii="Times New Roman" w:eastAsia="Times New Roman" w:hAnsi="Times New Roman"/>
          <w:sz w:val="28"/>
          <w:szCs w:val="20"/>
          <w:lang w:eastAsia="ru-RU"/>
        </w:rPr>
        <w:t xml:space="preserve">- </w:t>
      </w:r>
      <w:proofErr w:type="gramStart"/>
      <w:r w:rsidR="00464D8F" w:rsidRPr="00F0727E">
        <w:rPr>
          <w:rFonts w:ascii="Times New Roman" w:eastAsia="Times New Roman" w:hAnsi="Times New Roman"/>
          <w:sz w:val="28"/>
          <w:szCs w:val="20"/>
          <w:lang w:eastAsia="ru-RU"/>
        </w:rPr>
        <w:t>признанное</w:t>
      </w:r>
      <w:proofErr w:type="gramEnd"/>
      <w:r w:rsidR="00464D8F" w:rsidRPr="00F0727E">
        <w:rPr>
          <w:rFonts w:ascii="Times New Roman" w:eastAsia="Times New Roman" w:hAnsi="Times New Roman"/>
          <w:sz w:val="28"/>
          <w:szCs w:val="20"/>
          <w:lang w:eastAsia="ru-RU"/>
        </w:rPr>
        <w:t xml:space="preserve"> судом недееспособным или ограниченно дееспособным;</w:t>
      </w:r>
    </w:p>
    <w:p w:rsidR="007A3C49" w:rsidRDefault="00F0727E" w:rsidP="000414B6">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64D8F" w:rsidRPr="00F0727E">
        <w:rPr>
          <w:rFonts w:ascii="Times New Roman" w:eastAsia="Times New Roman" w:hAnsi="Times New Roman"/>
          <w:sz w:val="28"/>
          <w:szCs w:val="20"/>
          <w:lang w:eastAsia="ru-RU"/>
        </w:rPr>
        <w:t xml:space="preserve">- </w:t>
      </w:r>
      <w:proofErr w:type="gramStart"/>
      <w:r w:rsidR="00464D8F" w:rsidRPr="00F0727E">
        <w:rPr>
          <w:rFonts w:ascii="Times New Roman" w:eastAsia="Times New Roman" w:hAnsi="Times New Roman"/>
          <w:sz w:val="28"/>
          <w:szCs w:val="20"/>
          <w:lang w:eastAsia="ru-RU"/>
        </w:rPr>
        <w:t>имеющее</w:t>
      </w:r>
      <w:proofErr w:type="gramEnd"/>
      <w:r w:rsidR="00464D8F" w:rsidRPr="00F0727E">
        <w:rPr>
          <w:rFonts w:ascii="Times New Roman" w:eastAsia="Times New Roman" w:hAnsi="Times New Roman"/>
          <w:sz w:val="28"/>
          <w:szCs w:val="20"/>
          <w:lang w:eastAsia="ru-RU"/>
        </w:rPr>
        <w:t xml:space="preserve"> непогашенную или неснятую судимость.</w:t>
      </w:r>
      <w:r w:rsidR="000414B6">
        <w:rPr>
          <w:rFonts w:ascii="Times New Roman" w:eastAsia="Times New Roman" w:hAnsi="Times New Roman"/>
          <w:sz w:val="28"/>
          <w:szCs w:val="20"/>
          <w:lang w:eastAsia="ru-RU"/>
        </w:rPr>
        <w:t>»</w:t>
      </w:r>
      <w:r w:rsidR="007A3C49">
        <w:rPr>
          <w:rFonts w:ascii="Times New Roman" w:eastAsia="Times New Roman" w:hAnsi="Times New Roman"/>
          <w:sz w:val="28"/>
          <w:szCs w:val="20"/>
          <w:lang w:eastAsia="ru-RU"/>
        </w:rPr>
        <w:t>;</w:t>
      </w:r>
    </w:p>
    <w:p w:rsidR="007A3C49" w:rsidRPr="007A3C49" w:rsidRDefault="007A3C49" w:rsidP="007A3C49">
      <w:pPr>
        <w:widowControl w:val="0"/>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 xml:space="preserve">     в</w:t>
      </w:r>
      <w:r w:rsidRPr="007A3C49">
        <w:rPr>
          <w:rFonts w:ascii="Times New Roman" w:eastAsia="Times New Roman" w:hAnsi="Times New Roman"/>
          <w:sz w:val="28"/>
          <w:szCs w:val="20"/>
          <w:lang w:eastAsia="ru-RU"/>
        </w:rPr>
        <w:t xml:space="preserve">) </w:t>
      </w:r>
      <w:proofErr w:type="gramStart"/>
      <w:r w:rsidRPr="007A3C49">
        <w:rPr>
          <w:rFonts w:ascii="Times New Roman" w:eastAsia="Times New Roman" w:hAnsi="Times New Roman"/>
          <w:sz w:val="28"/>
          <w:szCs w:val="20"/>
          <w:lang w:eastAsia="ru-RU"/>
        </w:rPr>
        <w:t>подпункт ж</w:t>
      </w:r>
      <w:proofErr w:type="gramEnd"/>
      <w:r w:rsidRPr="007A3C49">
        <w:rPr>
          <w:rFonts w:ascii="Times New Roman" w:eastAsia="Times New Roman" w:hAnsi="Times New Roman"/>
          <w:sz w:val="28"/>
          <w:szCs w:val="20"/>
          <w:lang w:eastAsia="ru-RU"/>
        </w:rPr>
        <w:t xml:space="preserve"> пункта 2 части 12 изложить в следующей редакции:</w:t>
      </w:r>
    </w:p>
    <w:p w:rsidR="00464D8F" w:rsidRDefault="00DC5008" w:rsidP="007A3C49">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roofErr w:type="gramStart"/>
      <w:r w:rsidR="007A3C49">
        <w:rPr>
          <w:rFonts w:ascii="Times New Roman" w:eastAsia="Times New Roman" w:hAnsi="Times New Roman"/>
          <w:sz w:val="28"/>
          <w:szCs w:val="20"/>
          <w:lang w:eastAsia="ru-RU"/>
        </w:rPr>
        <w:t xml:space="preserve">«ж) </w:t>
      </w:r>
      <w:r w:rsidR="007A3C49" w:rsidRPr="007A3C49">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A3C49" w:rsidRPr="007A3C49">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A3C49">
        <w:rPr>
          <w:rFonts w:ascii="Times New Roman" w:eastAsia="Times New Roman" w:hAnsi="Times New Roman"/>
          <w:sz w:val="28"/>
          <w:szCs w:val="20"/>
          <w:lang w:eastAsia="ru-RU"/>
        </w:rPr>
        <w:t>.»;</w:t>
      </w:r>
      <w:bookmarkStart w:id="0" w:name="_GoBack"/>
      <w:bookmarkEnd w:id="0"/>
      <w:proofErr w:type="gramEnd"/>
    </w:p>
    <w:p w:rsidR="007A3C49" w:rsidRPr="00DC5008" w:rsidRDefault="00DC5008" w:rsidP="00DC5008">
      <w:pPr>
        <w:pStyle w:val="a6"/>
        <w:widowControl w:val="0"/>
        <w:numPr>
          <w:ilvl w:val="0"/>
          <w:numId w:val="2"/>
        </w:numPr>
        <w:autoSpaceDE w:val="0"/>
        <w:autoSpaceDN w:val="0"/>
        <w:spacing w:after="0" w:line="240" w:lineRule="auto"/>
        <w:ind w:left="0" w:firstLine="426"/>
        <w:jc w:val="both"/>
        <w:rPr>
          <w:rFonts w:ascii="Times New Roman" w:eastAsia="Times New Roman" w:hAnsi="Times New Roman"/>
          <w:sz w:val="28"/>
          <w:szCs w:val="20"/>
          <w:lang w:eastAsia="ru-RU"/>
        </w:rPr>
      </w:pPr>
      <w:r w:rsidRPr="00DC5008">
        <w:rPr>
          <w:rFonts w:ascii="Times New Roman" w:eastAsia="Times New Roman" w:hAnsi="Times New Roman"/>
          <w:sz w:val="28"/>
          <w:szCs w:val="20"/>
          <w:lang w:eastAsia="ru-RU"/>
        </w:rPr>
        <w:t xml:space="preserve">пункт 5 раздела 3 Положения дополнить </w:t>
      </w:r>
      <w:proofErr w:type="gramStart"/>
      <w:r w:rsidRPr="00DC5008">
        <w:rPr>
          <w:rFonts w:ascii="Times New Roman" w:eastAsia="Times New Roman" w:hAnsi="Times New Roman"/>
          <w:sz w:val="28"/>
          <w:szCs w:val="20"/>
          <w:lang w:eastAsia="ru-RU"/>
        </w:rPr>
        <w:t>подпунктом ж</w:t>
      </w:r>
      <w:proofErr w:type="gramEnd"/>
      <w:r w:rsidRPr="00DC5008">
        <w:rPr>
          <w:rFonts w:ascii="Times New Roman" w:eastAsia="Times New Roman" w:hAnsi="Times New Roman"/>
          <w:sz w:val="28"/>
          <w:szCs w:val="20"/>
          <w:lang w:eastAsia="ru-RU"/>
        </w:rPr>
        <w:t xml:space="preserve"> следующего содержания:</w:t>
      </w:r>
    </w:p>
    <w:p w:rsidR="00DC5008" w:rsidRPr="00DC5008" w:rsidRDefault="00DC5008" w:rsidP="00DC5008">
      <w:pPr>
        <w:pStyle w:val="a6"/>
        <w:widowControl w:val="0"/>
        <w:autoSpaceDE w:val="0"/>
        <w:autoSpaceDN w:val="0"/>
        <w:spacing w:after="0" w:line="240" w:lineRule="auto"/>
        <w:ind w:left="0" w:firstLine="284"/>
        <w:jc w:val="both"/>
        <w:rPr>
          <w:rFonts w:ascii="Times New Roman" w:eastAsia="Times New Roman" w:hAnsi="Times New Roman"/>
          <w:sz w:val="28"/>
          <w:szCs w:val="28"/>
          <w:lang w:eastAsia="ru-RU"/>
        </w:rPr>
      </w:pPr>
      <w:r w:rsidRPr="00DC5008">
        <w:rPr>
          <w:rFonts w:ascii="Times New Roman" w:eastAsia="Times New Roman" w:hAnsi="Times New Roman"/>
          <w:sz w:val="28"/>
          <w:szCs w:val="28"/>
          <w:lang w:eastAsia="ru-RU"/>
        </w:rPr>
        <w:t xml:space="preserve">«ж) </w:t>
      </w:r>
      <w:r w:rsidRPr="00DC5008">
        <w:rPr>
          <w:rFonts w:ascii="Times New Roman" w:eastAsia="Times New Roman" w:hAnsi="Times New Roman"/>
          <w:sz w:val="28"/>
          <w:szCs w:val="28"/>
          <w:lang w:eastAsia="ru-RU"/>
        </w:rPr>
        <w:t>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roofErr w:type="gramStart"/>
      <w:r w:rsidRPr="00DC500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CB0EDA" w:rsidRDefault="00CB0EDA" w:rsidP="00CB0EDA">
      <w:pPr>
        <w:widowControl w:val="0"/>
        <w:tabs>
          <w:tab w:val="left" w:pos="851"/>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решение вступает в силу со дня его обнародования.</w:t>
      </w:r>
    </w:p>
    <w:p w:rsidR="00CB0EDA" w:rsidRDefault="00CB0EDA" w:rsidP="00CB0E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B0EDA" w:rsidRDefault="00CB0EDA" w:rsidP="00CB0EDA">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сельского поселения                                                        Х.Н.Гевейлер</w:t>
      </w:r>
    </w:p>
    <w:p w:rsidR="00902B19" w:rsidRPr="00997BF1" w:rsidRDefault="00CB0EDA" w:rsidP="00997BF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8"/>
          <w:szCs w:val="28"/>
          <w:lang w:eastAsia="ru-RU"/>
        </w:rPr>
        <w:t xml:space="preserve">      </w:t>
      </w:r>
    </w:p>
    <w:sectPr w:rsidR="00902B19" w:rsidRPr="0099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F35"/>
    <w:multiLevelType w:val="hybridMultilevel"/>
    <w:tmpl w:val="289653DC"/>
    <w:lvl w:ilvl="0" w:tplc="A3A6902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89658B3"/>
    <w:multiLevelType w:val="hybridMultilevel"/>
    <w:tmpl w:val="0952E46E"/>
    <w:lvl w:ilvl="0" w:tplc="67F21098">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8C45B09"/>
    <w:multiLevelType w:val="hybridMultilevel"/>
    <w:tmpl w:val="289653DC"/>
    <w:lvl w:ilvl="0" w:tplc="A3A6902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00"/>
    <w:rsid w:val="000414B6"/>
    <w:rsid w:val="000A7F00"/>
    <w:rsid w:val="00464D8F"/>
    <w:rsid w:val="0052003A"/>
    <w:rsid w:val="006D01BA"/>
    <w:rsid w:val="007A3C49"/>
    <w:rsid w:val="007A7512"/>
    <w:rsid w:val="00896D81"/>
    <w:rsid w:val="00902B19"/>
    <w:rsid w:val="00997BF1"/>
    <w:rsid w:val="00CB0EDA"/>
    <w:rsid w:val="00DC4CC5"/>
    <w:rsid w:val="00DC5008"/>
    <w:rsid w:val="00ED78FA"/>
    <w:rsid w:val="00F0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EDA"/>
    <w:rPr>
      <w:color w:val="0000FF"/>
      <w:u w:val="single"/>
    </w:rPr>
  </w:style>
  <w:style w:type="paragraph" w:styleId="a4">
    <w:name w:val="Balloon Text"/>
    <w:basedOn w:val="a"/>
    <w:link w:val="a5"/>
    <w:uiPriority w:val="99"/>
    <w:semiHidden/>
    <w:unhideWhenUsed/>
    <w:rsid w:val="00CB0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EDA"/>
    <w:rPr>
      <w:rFonts w:ascii="Tahoma" w:eastAsia="Calibri" w:hAnsi="Tahoma" w:cs="Tahoma"/>
      <w:sz w:val="16"/>
      <w:szCs w:val="16"/>
    </w:rPr>
  </w:style>
  <w:style w:type="paragraph" w:styleId="a6">
    <w:name w:val="List Paragraph"/>
    <w:basedOn w:val="a"/>
    <w:uiPriority w:val="34"/>
    <w:qFormat/>
    <w:rsid w:val="00CB0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EDA"/>
    <w:rPr>
      <w:color w:val="0000FF"/>
      <w:u w:val="single"/>
    </w:rPr>
  </w:style>
  <w:style w:type="paragraph" w:styleId="a4">
    <w:name w:val="Balloon Text"/>
    <w:basedOn w:val="a"/>
    <w:link w:val="a5"/>
    <w:uiPriority w:val="99"/>
    <w:semiHidden/>
    <w:unhideWhenUsed/>
    <w:rsid w:val="00CB0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EDA"/>
    <w:rPr>
      <w:rFonts w:ascii="Tahoma" w:eastAsia="Calibri" w:hAnsi="Tahoma" w:cs="Tahoma"/>
      <w:sz w:val="16"/>
      <w:szCs w:val="16"/>
    </w:rPr>
  </w:style>
  <w:style w:type="paragraph" w:styleId="a6">
    <w:name w:val="List Paragraph"/>
    <w:basedOn w:val="a"/>
    <w:uiPriority w:val="34"/>
    <w:qFormat/>
    <w:rsid w:val="00CB0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942">
      <w:bodyDiv w:val="1"/>
      <w:marLeft w:val="0"/>
      <w:marRight w:val="0"/>
      <w:marTop w:val="0"/>
      <w:marBottom w:val="0"/>
      <w:divBdr>
        <w:top w:val="none" w:sz="0" w:space="0" w:color="auto"/>
        <w:left w:val="none" w:sz="0" w:space="0" w:color="auto"/>
        <w:bottom w:val="none" w:sz="0" w:space="0" w:color="auto"/>
        <w:right w:val="none" w:sz="0" w:space="0" w:color="auto"/>
      </w:divBdr>
    </w:div>
    <w:div w:id="1145246405">
      <w:bodyDiv w:val="1"/>
      <w:marLeft w:val="0"/>
      <w:marRight w:val="0"/>
      <w:marTop w:val="0"/>
      <w:marBottom w:val="0"/>
      <w:divBdr>
        <w:top w:val="none" w:sz="0" w:space="0" w:color="auto"/>
        <w:left w:val="none" w:sz="0" w:space="0" w:color="auto"/>
        <w:bottom w:val="none" w:sz="0" w:space="0" w:color="auto"/>
        <w:right w:val="none" w:sz="0" w:space="0" w:color="auto"/>
      </w:divBdr>
      <w:divsChild>
        <w:div w:id="1705902609">
          <w:marLeft w:val="0"/>
          <w:marRight w:val="0"/>
          <w:marTop w:val="0"/>
          <w:marBottom w:val="0"/>
          <w:divBdr>
            <w:top w:val="none" w:sz="0" w:space="0" w:color="auto"/>
            <w:left w:val="none" w:sz="0" w:space="0" w:color="auto"/>
            <w:bottom w:val="none" w:sz="0" w:space="0" w:color="auto"/>
            <w:right w:val="none" w:sz="0" w:space="0" w:color="auto"/>
          </w:divBdr>
          <w:divsChild>
            <w:div w:id="192379828">
              <w:marLeft w:val="0"/>
              <w:marRight w:val="0"/>
              <w:marTop w:val="0"/>
              <w:marBottom w:val="0"/>
              <w:divBdr>
                <w:top w:val="none" w:sz="0" w:space="0" w:color="auto"/>
                <w:left w:val="none" w:sz="0" w:space="0" w:color="auto"/>
                <w:bottom w:val="none" w:sz="0" w:space="0" w:color="auto"/>
                <w:right w:val="none" w:sz="0" w:space="0" w:color="auto"/>
              </w:divBdr>
              <w:divsChild>
                <w:div w:id="656304172">
                  <w:marLeft w:val="0"/>
                  <w:marRight w:val="0"/>
                  <w:marTop w:val="0"/>
                  <w:marBottom w:val="0"/>
                  <w:divBdr>
                    <w:top w:val="none" w:sz="0" w:space="0" w:color="auto"/>
                    <w:left w:val="none" w:sz="0" w:space="0" w:color="auto"/>
                    <w:bottom w:val="none" w:sz="0" w:space="0" w:color="auto"/>
                    <w:right w:val="none" w:sz="0" w:space="0" w:color="auto"/>
                  </w:divBdr>
                  <w:divsChild>
                    <w:div w:id="1372415991">
                      <w:marLeft w:val="0"/>
                      <w:marRight w:val="0"/>
                      <w:marTop w:val="0"/>
                      <w:marBottom w:val="0"/>
                      <w:divBdr>
                        <w:top w:val="none" w:sz="0" w:space="0" w:color="auto"/>
                        <w:left w:val="none" w:sz="0" w:space="0" w:color="auto"/>
                        <w:bottom w:val="none" w:sz="0" w:space="0" w:color="auto"/>
                        <w:right w:val="none" w:sz="0" w:space="0" w:color="auto"/>
                      </w:divBdr>
                      <w:divsChild>
                        <w:div w:id="1391072606">
                          <w:marLeft w:val="0"/>
                          <w:marRight w:val="0"/>
                          <w:marTop w:val="0"/>
                          <w:marBottom w:val="0"/>
                          <w:divBdr>
                            <w:top w:val="none" w:sz="0" w:space="0" w:color="auto"/>
                            <w:left w:val="none" w:sz="0" w:space="0" w:color="auto"/>
                            <w:bottom w:val="none" w:sz="0" w:space="0" w:color="auto"/>
                            <w:right w:val="none" w:sz="0" w:space="0" w:color="auto"/>
                          </w:divBdr>
                          <w:divsChild>
                            <w:div w:id="251012781">
                              <w:marLeft w:val="0"/>
                              <w:marRight w:val="0"/>
                              <w:marTop w:val="0"/>
                              <w:marBottom w:val="0"/>
                              <w:divBdr>
                                <w:top w:val="none" w:sz="0" w:space="0" w:color="auto"/>
                                <w:left w:val="none" w:sz="0" w:space="0" w:color="auto"/>
                                <w:bottom w:val="none" w:sz="0" w:space="0" w:color="auto"/>
                                <w:right w:val="none" w:sz="0" w:space="0" w:color="auto"/>
                              </w:divBdr>
                              <w:divsChild>
                                <w:div w:id="781415819">
                                  <w:marLeft w:val="0"/>
                                  <w:marRight w:val="0"/>
                                  <w:marTop w:val="0"/>
                                  <w:marBottom w:val="0"/>
                                  <w:divBdr>
                                    <w:top w:val="none" w:sz="0" w:space="0" w:color="auto"/>
                                    <w:left w:val="none" w:sz="0" w:space="0" w:color="auto"/>
                                    <w:bottom w:val="none" w:sz="0" w:space="0" w:color="auto"/>
                                    <w:right w:val="none" w:sz="0" w:space="0" w:color="auto"/>
                                  </w:divBdr>
                                  <w:divsChild>
                                    <w:div w:id="912350379">
                                      <w:marLeft w:val="0"/>
                                      <w:marRight w:val="0"/>
                                      <w:marTop w:val="0"/>
                                      <w:marBottom w:val="0"/>
                                      <w:divBdr>
                                        <w:top w:val="none" w:sz="0" w:space="0" w:color="auto"/>
                                        <w:left w:val="none" w:sz="0" w:space="0" w:color="auto"/>
                                        <w:bottom w:val="none" w:sz="0" w:space="0" w:color="auto"/>
                                        <w:right w:val="none" w:sz="0" w:space="0" w:color="auto"/>
                                      </w:divBdr>
                                      <w:divsChild>
                                        <w:div w:id="651563571">
                                          <w:marLeft w:val="0"/>
                                          <w:marRight w:val="0"/>
                                          <w:marTop w:val="0"/>
                                          <w:marBottom w:val="0"/>
                                          <w:divBdr>
                                            <w:top w:val="none" w:sz="0" w:space="0" w:color="auto"/>
                                            <w:left w:val="none" w:sz="0" w:space="0" w:color="auto"/>
                                            <w:bottom w:val="none" w:sz="0" w:space="0" w:color="auto"/>
                                            <w:right w:val="none" w:sz="0" w:space="0" w:color="auto"/>
                                          </w:divBdr>
                                          <w:divsChild>
                                            <w:div w:id="1260066528">
                                              <w:marLeft w:val="0"/>
                                              <w:marRight w:val="0"/>
                                              <w:marTop w:val="0"/>
                                              <w:marBottom w:val="0"/>
                                              <w:divBdr>
                                                <w:top w:val="none" w:sz="0" w:space="0" w:color="auto"/>
                                                <w:left w:val="none" w:sz="0" w:space="0" w:color="auto"/>
                                                <w:bottom w:val="none" w:sz="0" w:space="0" w:color="auto"/>
                                                <w:right w:val="none" w:sz="0" w:space="0" w:color="auto"/>
                                              </w:divBdr>
                                              <w:divsChild>
                                                <w:div w:id="238175734">
                                                  <w:marLeft w:val="0"/>
                                                  <w:marRight w:val="0"/>
                                                  <w:marTop w:val="0"/>
                                                  <w:marBottom w:val="0"/>
                                                  <w:divBdr>
                                                    <w:top w:val="none" w:sz="0" w:space="0" w:color="auto"/>
                                                    <w:left w:val="none" w:sz="0" w:space="0" w:color="auto"/>
                                                    <w:bottom w:val="none" w:sz="0" w:space="0" w:color="auto"/>
                                                    <w:right w:val="none" w:sz="0" w:space="0" w:color="auto"/>
                                                  </w:divBdr>
                                                  <w:divsChild>
                                                    <w:div w:id="1309558002">
                                                      <w:marLeft w:val="0"/>
                                                      <w:marRight w:val="0"/>
                                                      <w:marTop w:val="0"/>
                                                      <w:marBottom w:val="0"/>
                                                      <w:divBdr>
                                                        <w:top w:val="none" w:sz="0" w:space="0" w:color="auto"/>
                                                        <w:left w:val="none" w:sz="0" w:space="0" w:color="auto"/>
                                                        <w:bottom w:val="none" w:sz="0" w:space="0" w:color="auto"/>
                                                        <w:right w:val="none" w:sz="0" w:space="0" w:color="auto"/>
                                                      </w:divBdr>
                                                      <w:divsChild>
                                                        <w:div w:id="2110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6867">
                                                  <w:marLeft w:val="0"/>
                                                  <w:marRight w:val="0"/>
                                                  <w:marTop w:val="0"/>
                                                  <w:marBottom w:val="0"/>
                                                  <w:divBdr>
                                                    <w:top w:val="none" w:sz="0" w:space="0" w:color="auto"/>
                                                    <w:left w:val="none" w:sz="0" w:space="0" w:color="auto"/>
                                                    <w:bottom w:val="none" w:sz="0" w:space="0" w:color="auto"/>
                                                    <w:right w:val="none" w:sz="0" w:space="0" w:color="auto"/>
                                                  </w:divBdr>
                                                  <w:divsChild>
                                                    <w:div w:id="372995930">
                                                      <w:marLeft w:val="0"/>
                                                      <w:marRight w:val="0"/>
                                                      <w:marTop w:val="0"/>
                                                      <w:marBottom w:val="0"/>
                                                      <w:divBdr>
                                                        <w:top w:val="none" w:sz="0" w:space="0" w:color="auto"/>
                                                        <w:left w:val="none" w:sz="0" w:space="0" w:color="auto"/>
                                                        <w:bottom w:val="none" w:sz="0" w:space="0" w:color="auto"/>
                                                        <w:right w:val="none" w:sz="0" w:space="0" w:color="auto"/>
                                                      </w:divBdr>
                                                      <w:divsChild>
                                                        <w:div w:id="162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19044">
          <w:marLeft w:val="0"/>
          <w:marRight w:val="0"/>
          <w:marTop w:val="0"/>
          <w:marBottom w:val="150"/>
          <w:divBdr>
            <w:top w:val="none" w:sz="0" w:space="0" w:color="auto"/>
            <w:left w:val="none" w:sz="0" w:space="0" w:color="auto"/>
            <w:bottom w:val="none" w:sz="0" w:space="0" w:color="auto"/>
            <w:right w:val="none" w:sz="0" w:space="0" w:color="auto"/>
          </w:divBdr>
        </w:div>
        <w:div w:id="26954855">
          <w:marLeft w:val="0"/>
          <w:marRight w:val="0"/>
          <w:marTop w:val="0"/>
          <w:marBottom w:val="150"/>
          <w:divBdr>
            <w:top w:val="none" w:sz="0" w:space="0" w:color="auto"/>
            <w:left w:val="none" w:sz="0" w:space="0" w:color="auto"/>
            <w:bottom w:val="none" w:sz="0" w:space="0" w:color="auto"/>
            <w:right w:val="none" w:sz="0" w:space="0" w:color="auto"/>
          </w:divBdr>
        </w:div>
        <w:div w:id="994069297">
          <w:marLeft w:val="0"/>
          <w:marRight w:val="0"/>
          <w:marTop w:val="0"/>
          <w:marBottom w:val="150"/>
          <w:divBdr>
            <w:top w:val="none" w:sz="0" w:space="0" w:color="auto"/>
            <w:left w:val="none" w:sz="0" w:space="0" w:color="auto"/>
            <w:bottom w:val="none" w:sz="0" w:space="0" w:color="auto"/>
            <w:right w:val="none" w:sz="0" w:space="0" w:color="auto"/>
          </w:divBdr>
        </w:div>
        <w:div w:id="98300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cp:lastPrinted>2023-03-15T11:12:00Z</cp:lastPrinted>
  <dcterms:created xsi:type="dcterms:W3CDTF">2021-10-26T09:46:00Z</dcterms:created>
  <dcterms:modified xsi:type="dcterms:W3CDTF">2023-03-16T09:04:00Z</dcterms:modified>
</cp:coreProperties>
</file>