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F91" w:rsidRDefault="007F7F91" w:rsidP="007F7F91">
      <w:pPr>
        <w:spacing w:beforeAutospacing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Приложение №</w:t>
      </w:r>
      <w:r w:rsidR="00132014">
        <w:rPr>
          <w:rFonts w:hAnsi="Times New Roman" w:cs="Times New Roman"/>
          <w:color w:val="000000"/>
          <w:sz w:val="24"/>
          <w:szCs w:val="24"/>
          <w:lang w:val="ru-RU"/>
        </w:rPr>
        <w:t xml:space="preserve"> 6</w:t>
      </w:r>
      <w:r w:rsidRPr="007F7F91"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к учетной политике</w:t>
      </w:r>
      <w:r w:rsidRPr="007F7F91"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для целей</w:t>
      </w:r>
    </w:p>
    <w:p w:rsidR="00CD38AF" w:rsidRPr="007F7F91" w:rsidRDefault="007F7F91" w:rsidP="007F7F91">
      <w:pPr>
        <w:spacing w:beforeAutospacing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бюджетного учета.</w:t>
      </w:r>
    </w:p>
    <w:p w:rsidR="00CD38AF" w:rsidRPr="007F7F91" w:rsidRDefault="00CD38AF" w:rsidP="00132014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CD38AF" w:rsidRPr="007F7F91" w:rsidRDefault="007F7F91" w:rsidP="00D325A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F7F91">
        <w:rPr>
          <w:lang w:val="ru-RU"/>
        </w:rPr>
        <w:br/>
      </w:r>
      <w:r w:rsidRPr="007F7F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приема-передачи документов бухгалтерского учета при смене</w:t>
      </w:r>
      <w:r w:rsidRPr="007F7F91">
        <w:rPr>
          <w:lang w:val="ru-RU"/>
        </w:rPr>
        <w:br/>
      </w:r>
      <w:r w:rsidRPr="007F7F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 и (или) главного бухгалтера</w:t>
      </w:r>
    </w:p>
    <w:p w:rsidR="00D325A3" w:rsidRDefault="007F7F91" w:rsidP="00D325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пунктом 4 статьи 29 Закона от 6 декабря 2011 г. № 402-ФЗ «О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учете», пунктом 14 Инструкции к Единому плану счетов № 157н,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положением об администрации сельского поселения «Сторожевск» 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 – учреждение) в учреждении утверждается Порядок передачи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документов бухучета при смене руководителя и (или) главного бухгалтера.</w:t>
      </w:r>
    </w:p>
    <w:p w:rsidR="00CD38AF" w:rsidRPr="007F7F91" w:rsidRDefault="007F7F91" w:rsidP="00D325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2. При смене руководителя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главного бухгалтера (далее – увольняемые лица) они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 xml:space="preserve">обязаны в рамках передачи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дел 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новому должностному лицу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передать документы бухучета, а также печати и штампы, хранящиеся в бухгалтерии.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3. Передача бухгалтерских документов и печатей проводится на основании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распоряжения 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 учреждения, осуществляющего функции и полномочия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4. Передача документов бухучета, печатей и штампов осуществляется при участии</w:t>
      </w:r>
      <w:r w:rsidRPr="007F7F91">
        <w:rPr>
          <w:lang w:val="ru-RU"/>
        </w:rPr>
        <w:br/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комиссии, создаваемой в учреждении, с составлением акта приема-передачи.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Прием-передача бухгалтерских документов оформляется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актом приема-передачи, форма которого утверждена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к настоящему Порядку.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 xml:space="preserve">5. В комиссию, указанную в пункте 4 настоящего Порядка, включаются сотрудники учреждения в соответствии с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 xml:space="preserve"> на передачу бухгалтерских документов.</w:t>
      </w:r>
    </w:p>
    <w:p w:rsidR="00CD38AF" w:rsidRDefault="007F7F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 Передаются следующие документы:</w:t>
      </w:r>
    </w:p>
    <w:p w:rsidR="00CD38AF" w:rsidRPr="007F7F91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учетная политика со всеми приложениями;</w:t>
      </w:r>
    </w:p>
    <w:p w:rsidR="00CD38AF" w:rsidRPr="007F7F91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квартальные и годовые бухгалтерские отчеты и балансы, налоговые декларации;</w:t>
      </w:r>
    </w:p>
    <w:p w:rsidR="00CD38AF" w:rsidRPr="007F7F91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по планированию, в том числе план финансово-хозяйственной деятельности учреждения,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государственное задание, план-график закупок, обоснования к планам;</w:t>
      </w:r>
    </w:p>
    <w:p w:rsidR="00CD38AF" w:rsidRPr="007F7F91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бухгалтерские регистры синтетического и аналитического учета: книги, оборотные ведомости, карточки, журналы операций;</w:t>
      </w:r>
    </w:p>
    <w:p w:rsidR="00CD38AF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регистры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8AF" w:rsidRPr="007F7F91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по реализации: книга покупок, книга продаж, журналы регистрации счетов-фактур, акты, счета-фактуры, товарные накладные и т. д.;</w:t>
      </w:r>
    </w:p>
    <w:p w:rsidR="00CD38AF" w:rsidRPr="007F7F91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о задолженности учреждения, в том числе по кредитам и по уплате налогов;</w:t>
      </w:r>
    </w:p>
    <w:p w:rsidR="00CD38AF" w:rsidRPr="007F7F91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о состоянии лицевых и банковских счетов учреждения;</w:t>
      </w:r>
    </w:p>
    <w:p w:rsidR="00CD38AF" w:rsidRPr="007F7F91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о выполнении утвержденного государственного задания;</w:t>
      </w:r>
    </w:p>
    <w:p w:rsidR="00CD38AF" w:rsidRPr="007F7F91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по учету зарплаты и по персонифицированному учету;</w:t>
      </w:r>
    </w:p>
    <w:p w:rsidR="00CD38AF" w:rsidRPr="007F7F91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 кассе: кассовые книги, журналы, расходные и приходные кассовые ордера, денежные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документы и т. д.;</w:t>
      </w:r>
    </w:p>
    <w:p w:rsidR="00CD38AF" w:rsidRPr="007F7F91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акт о состоянии кассы, составленный на основании ревизии кассы и скрепленный подписью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главного бухгалтера;</w:t>
      </w:r>
    </w:p>
    <w:p w:rsidR="00CD38AF" w:rsidRPr="007F7F91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об условиях хранения и учета наличных денежных средств;</w:t>
      </w:r>
    </w:p>
    <w:p w:rsidR="00CD38AF" w:rsidRPr="007F7F91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договоры с поставщиками и подрядчиками, контрагентами, аренды и т. д.;</w:t>
      </w:r>
    </w:p>
    <w:p w:rsidR="00CD38AF" w:rsidRPr="007F7F91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договоры с покупателями услуг и работ, подрядчиками и поставщиками;</w:t>
      </w:r>
    </w:p>
    <w:p w:rsidR="00CD38AF" w:rsidRPr="007F7F91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учредительные документы и свидетельства: постановка на учет, присвоение номеров, внесение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записей в единый реестр, коды и т. п.;</w:t>
      </w:r>
    </w:p>
    <w:p w:rsidR="00CD38AF" w:rsidRPr="007F7F91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о недвижимом имуществе, транспортных средствах учреждения: свидетельства о праве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собственности, выписки из ЕГРП, паспорта транспортных средств и т. п.;</w:t>
      </w:r>
    </w:p>
    <w:p w:rsidR="00CD38AF" w:rsidRPr="007F7F91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об основных средствах, нематериальных активах и товарно-материальных ценностях;</w:t>
      </w:r>
    </w:p>
    <w:p w:rsidR="00CD38AF" w:rsidRPr="007F7F91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акты о результатах полной инвентаризации имущества и финансовых обязательств 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с приложением инвентаризационных описей, акта проверки кассы учреждения;</w:t>
      </w:r>
    </w:p>
    <w:p w:rsidR="00CD38AF" w:rsidRPr="007F7F91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акты сверки расчетов, подтверждающие состояние дебиторской и кредиторской задолженности,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перечень нереальных к взысканию сумм дебиторской задолженности с исчерпывающей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характеристикой по каждой сумме;</w:t>
      </w:r>
    </w:p>
    <w:p w:rsidR="00CD38AF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ревизий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8AF" w:rsidRPr="007F7F91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материалы о недостачах и хищениях, переданных и не переданных в правоохранительные органы;</w:t>
      </w:r>
    </w:p>
    <w:p w:rsidR="00CD38AF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договоры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кредитными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организациями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8AF" w:rsidRDefault="007F7F9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бланки строгой отчетности;</w:t>
      </w:r>
    </w:p>
    <w:p w:rsidR="00CD38AF" w:rsidRPr="007F7F91" w:rsidRDefault="007F7F9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иная бухгалтерская документация, свидетельствующая о деятельности учреждения.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7. Перечень передаваемых документов, их количество и тип прилагаются к акту приема-передачи.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8. Акт приема-передачи дел должен полностью отражать все существенные недостатки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нарушения в организации работы бухгалтерии.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 xml:space="preserve">9. Акт приема-передачи подписывается увольняемым лицом, а также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должностным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лицом, принимающим дела, и членами комиссии.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10. При необходимости члены комиссии включают в акт свои рекомендации и предложения, которые возникли при приеме-передаче дел.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11. При подписании акта приема-передачи при наличии возражений по пунктам акта увольняемое лицо 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должностное 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 xml:space="preserve"> лицо излагают их в письменной форме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присутствии комиссии.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12. Члены комиссии, имеющие замечания по содержанию акта, подписывают его с отметкой «Замечания прилагаются». Текст замечаний излагается на отдельном листе,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небольшие по объему замечания допускается фиксировать на самом акте.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13. Акт приема-передачи оформляется в последний рабочий день увольняемого лица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учреждении.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14. Акт приема-передачи дел составляется в трех экземплярах: 1-й экземпляр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 xml:space="preserve">учредителю, 2-й экземпляр – увольняемому лицу, 3-й экземпляр –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должностному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 xml:space="preserve"> лицу, которое принимало дела.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15. Все изменения и дополнения к настоящему Порядку утверждаются руководителем учреждения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16. Если в результате изменения действующего законодательства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Федерации.</w:t>
      </w:r>
    </w:p>
    <w:p w:rsidR="00CD38AF" w:rsidRPr="007F7F91" w:rsidRDefault="00CD38A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8AF" w:rsidRPr="007F7F91" w:rsidRDefault="00CD38A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8AF" w:rsidRPr="007F7F91" w:rsidRDefault="007F7F91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Pr="007F7F91">
        <w:rPr>
          <w:lang w:val="ru-RU"/>
        </w:rPr>
        <w:br/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к Порядку</w:t>
      </w:r>
    </w:p>
    <w:p w:rsidR="00CD38AF" w:rsidRPr="007F7F91" w:rsidRDefault="00CD38A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8AF" w:rsidRPr="007F7F91" w:rsidRDefault="007F7F9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</w:p>
    <w:p w:rsidR="00CD38AF" w:rsidRPr="007F7F91" w:rsidRDefault="007F7F9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приема-передачи документов бухгалтерского учета</w:t>
      </w:r>
      <w:r w:rsidRPr="007F7F91">
        <w:rPr>
          <w:lang w:val="ru-RU"/>
        </w:rPr>
        <w:br/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при смене руководителя и (или) главного бухгалтера</w:t>
      </w:r>
    </w:p>
    <w:p w:rsidR="00CD38AF" w:rsidRPr="007F7F91" w:rsidRDefault="00CD38A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 xml:space="preserve">Дата составления ___________ 20 ___ г.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Место составления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___________________-</w:t>
      </w:r>
    </w:p>
    <w:p w:rsidR="00CD38AF" w:rsidRPr="007F7F91" w:rsidRDefault="00CD38A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Основание составления:_______________________________________________________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I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. Мы, нижеподписавшиеся,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 ____________________________ Ф. И. О.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(наименование должности увольняемого сотрудника)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 ____________________________ Ф. И. О.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(наименование должности уполномоченного лица)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Члены комиссии, созданной приказом _____________ №___ от _____________20 __ г. (далее – комиссия):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____________________________________________ Ф. И. О.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 Ф. И. О.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 Ф. И. О.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 Ф. И. О.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Представители учредителя ______________________________ Ф. И. О.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 _____________________________________ Ф. И. О.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Составили настоящий акт о том, что при увольнении __________________________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</w:t>
      </w:r>
    </w:p>
    <w:p w:rsidR="00CD38AF" w:rsidRPr="007F7F91" w:rsidRDefault="007F7F9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(Ф. И. О., должность увольняемого сотрудника, в родительном падеже)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</w:t>
      </w:r>
    </w:p>
    <w:p w:rsidR="00CD38AF" w:rsidRPr="007F7F91" w:rsidRDefault="007F7F9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(Ф. И. О., должность уполномоченного лица в дательном падеже)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Передаются: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– печати и штампы учреждения, хранящиеся в бухгалтерии;</w:t>
      </w:r>
    </w:p>
    <w:p w:rsidR="00CD38AF" w:rsidRDefault="007F7F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–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следующие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38AF" w:rsidRDefault="007F7F9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CD38AF" w:rsidRDefault="007F7F9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CD38AF" w:rsidRDefault="007F7F9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CD38AF" w:rsidRDefault="007F7F9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CD38AF" w:rsidRDefault="007F7F9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CD38AF" w:rsidRDefault="007F7F9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CD38AF" w:rsidRDefault="007F7F9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CD38AF" w:rsidRDefault="007F7F9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CD38AF" w:rsidRDefault="007F7F9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CD38AF" w:rsidRDefault="007F7F9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CD38AF" w:rsidRDefault="00CD38AF">
      <w:pPr>
        <w:rPr>
          <w:rFonts w:hAnsi="Times New Roman" w:cs="Times New Roman"/>
          <w:color w:val="000000"/>
          <w:sz w:val="24"/>
          <w:szCs w:val="24"/>
        </w:rPr>
      </w:pP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Перечень документов, которые передаются, составлен в виде реестров и прилагается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настоящему акту.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При проверке наличия документов выявлено (не выявлено) отсутствие ряда документов, перечень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которых составлен в виде реестра и прилагается к настоящему акту.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Бухгалтерская документация учреждения за период с ___ ___________ 20 ___ г. по ___</w:t>
      </w:r>
      <w:r w:rsidRPr="007F7F91">
        <w:rPr>
          <w:lang w:val="ru-RU"/>
        </w:rPr>
        <w:br/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___________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___ г., которая на момент передачи дел находится в бухгалтерии и доступна для ознакомления.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Последняя проверка контролирующим органом проводилась в период ____________</w:t>
      </w:r>
      <w:r w:rsidRPr="007F7F91">
        <w:rPr>
          <w:lang w:val="ru-RU"/>
        </w:rPr>
        <w:br/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____________________(с ___ ___________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___ г. по ___ ___________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___ г.). Результаты проверки оформлены актом ________________________________________________________.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Штрафы, недоимки и административные штрафы, начисленные по результатам проверки,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момент передачи дел уплачены в полном объеме.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Деятельность учреждения за период (с ___ ___________ 20 ___ г. по ___ ___________</w:t>
      </w:r>
      <w:r w:rsidRPr="007F7F91">
        <w:rPr>
          <w:lang w:val="ru-RU"/>
        </w:rPr>
        <w:br/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___ г.) на момент передачи дел контролирующими органами не проверялась.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Выявлены следующие нарушения: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</w:t>
      </w:r>
    </w:p>
    <w:p w:rsidR="00CD38AF" w:rsidRPr="007F7F91" w:rsidRDefault="007F7F9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>Подписи сторон: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533"/>
        <w:gridCol w:w="1575"/>
        <w:gridCol w:w="413"/>
        <w:gridCol w:w="1506"/>
      </w:tblGrid>
      <w:tr w:rsidR="00CD38A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7F7F9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38A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7F7F91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7F7F91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  <w:tr w:rsidR="00CD38A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7F7F91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Должностное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38A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7F7F91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7F7F91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  <w:tr w:rsidR="00CD38A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7F7F91"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 комиссии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38A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7F7F91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7F7F91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  <w:tr w:rsidR="00CD38A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38A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7F7F91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7F7F91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  <w:tr w:rsidR="00CD38A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38A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7F7F91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7F7F91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  <w:tr w:rsidR="00CD38A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7F7F91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CD38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8AF" w:rsidRDefault="007F7F91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</w:tbl>
    <w:p w:rsidR="00CD38AF" w:rsidRDefault="00CD38AF">
      <w:pPr>
        <w:rPr>
          <w:rFonts w:hAnsi="Times New Roman" w:cs="Times New Roman"/>
          <w:color w:val="000000"/>
          <w:sz w:val="24"/>
          <w:szCs w:val="24"/>
        </w:rPr>
      </w:pPr>
    </w:p>
    <w:p w:rsidR="00CD38AF" w:rsidRDefault="00CD38AF">
      <w:pPr>
        <w:rPr>
          <w:rFonts w:hAnsi="Times New Roman" w:cs="Times New Roman"/>
          <w:color w:val="000000"/>
          <w:sz w:val="24"/>
          <w:szCs w:val="24"/>
        </w:rPr>
      </w:pPr>
    </w:p>
    <w:p w:rsidR="00CD38AF" w:rsidRDefault="007F7F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Приложения:</w:t>
      </w:r>
    </w:p>
    <w:p w:rsidR="00CD38AF" w:rsidRDefault="007F7F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 _________________________________________________________________________;</w:t>
      </w:r>
    </w:p>
    <w:p w:rsidR="00CD38AF" w:rsidRDefault="007F7F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 _________________________________________________________________________;</w:t>
      </w:r>
    </w:p>
    <w:p w:rsidR="00CD38AF" w:rsidRDefault="007F7F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 _________________________________________________________________________.</w:t>
      </w:r>
    </w:p>
    <w:p w:rsidR="00CD38AF" w:rsidRDefault="00CD38AF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CD38AF" w:rsidRDefault="007F7F91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Оборот последнего листа</w:t>
      </w:r>
    </w:p>
    <w:p w:rsidR="00CD38AF" w:rsidRDefault="00CD38AF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CD38AF" w:rsidRDefault="007F7F91">
      <w:pPr>
        <w:rPr>
          <w:rFonts w:hAnsi="Times New Roman" w:cs="Times New Roman"/>
          <w:color w:val="000000"/>
          <w:sz w:val="24"/>
          <w:szCs w:val="24"/>
        </w:rPr>
      </w:pPr>
      <w:r w:rsidRPr="007F7F91">
        <w:rPr>
          <w:rFonts w:hAnsi="Times New Roman" w:cs="Times New Roman"/>
          <w:color w:val="000000"/>
          <w:sz w:val="24"/>
          <w:szCs w:val="24"/>
          <w:lang w:val="ru-RU"/>
        </w:rPr>
        <w:t xml:space="preserve">В настоящем положении пронумеровано, прошнуровано и заверено печатью </w:t>
      </w:r>
      <w:r>
        <w:rPr>
          <w:rFonts w:hAnsi="Times New Roman" w:cs="Times New Roman"/>
          <w:color w:val="000000"/>
          <w:sz w:val="24"/>
          <w:szCs w:val="24"/>
        </w:rPr>
        <w:t xml:space="preserve">__________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листа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38AF" w:rsidRDefault="00CD38AF">
      <w:pPr>
        <w:rPr>
          <w:rFonts w:hAnsi="Times New Roman" w:cs="Times New Roman"/>
          <w:color w:val="000000"/>
          <w:sz w:val="24"/>
          <w:szCs w:val="24"/>
        </w:rPr>
      </w:pPr>
    </w:p>
    <w:p w:rsidR="00CD38AF" w:rsidRDefault="007F7F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>
        <w:rPr>
          <w:rFonts w:hAnsi="Times New Roman" w:cs="Times New Roman"/>
          <w:color w:val="000000"/>
          <w:sz w:val="24"/>
          <w:szCs w:val="24"/>
        </w:rPr>
        <w:t xml:space="preserve">  ________________  __________________ </w:t>
      </w:r>
      <w:r>
        <w:br/>
      </w:r>
    </w:p>
    <w:p w:rsidR="00CD38AF" w:rsidRDefault="007F7F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 20____ г.</w:t>
      </w:r>
    </w:p>
    <w:p w:rsidR="00CD38AF" w:rsidRDefault="007F7F91">
      <w:pPr>
        <w:rPr>
          <w:rFonts w:hAnsi="Times New Roman" w:cs="Times New Roman"/>
          <w:color w:val="000000"/>
          <w:sz w:val="24"/>
          <w:szCs w:val="24"/>
        </w:rPr>
      </w:pPr>
      <w:r>
        <w:br/>
      </w:r>
      <w:r>
        <w:rPr>
          <w:rFonts w:hAnsi="Times New Roman" w:cs="Times New Roman"/>
          <w:color w:val="000000"/>
          <w:sz w:val="24"/>
          <w:szCs w:val="24"/>
        </w:rPr>
        <w:t>М.П.</w:t>
      </w:r>
    </w:p>
    <w:p w:rsidR="00CD38AF" w:rsidRDefault="007F7F91">
      <w:pPr>
        <w:rPr>
          <w:rFonts w:hAnsi="Times New Roman" w:cs="Times New Roman"/>
          <w:color w:val="000000"/>
          <w:sz w:val="24"/>
          <w:szCs w:val="24"/>
        </w:rPr>
      </w:pPr>
      <w:r>
        <w:br/>
      </w:r>
    </w:p>
    <w:sectPr w:rsidR="00CD38A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56E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F9599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32014"/>
    <w:rsid w:val="002D33B1"/>
    <w:rsid w:val="002D3591"/>
    <w:rsid w:val="003514A0"/>
    <w:rsid w:val="004F7E17"/>
    <w:rsid w:val="005A05CE"/>
    <w:rsid w:val="00653AF6"/>
    <w:rsid w:val="007F7F91"/>
    <w:rsid w:val="00B73A5A"/>
    <w:rsid w:val="00CD38AF"/>
    <w:rsid w:val="00D325A3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1342</Words>
  <Characters>7650</Characters>
  <Application>Microsoft Office Word</Application>
  <DocSecurity>0</DocSecurity>
  <Lines>63</Lines>
  <Paragraphs>17</Paragraphs>
  <ScaleCrop>false</ScaleCrop>
  <Company/>
  <LinksUpToDate>false</LinksUpToDate>
  <CharactersWithSpaces>8975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Светлана Попова</cp:lastModifiedBy>
  <cp:revision>5</cp:revision>
  <dcterms:created xsi:type="dcterms:W3CDTF">2011-11-02T04:15:00Z</dcterms:created>
  <dcterms:modified xsi:type="dcterms:W3CDTF">2024-03-22T15:12:00Z</dcterms:modified>
</cp:coreProperties>
</file>